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C89E" w14:textId="6E25599B" w:rsidR="000E3ACD" w:rsidRPr="0062019A" w:rsidRDefault="00C14440" w:rsidP="0030082B">
      <w:pPr>
        <w:rPr>
          <w:rFonts w:eastAsiaTheme="majorEastAsia" w:cstheme="minorHAnsi"/>
          <w:caps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D5A8BD" wp14:editId="70AD5756">
            <wp:simplePos x="0" y="0"/>
            <wp:positionH relativeFrom="column">
              <wp:posOffset>-890905</wp:posOffset>
            </wp:positionH>
            <wp:positionV relativeFrom="paragraph">
              <wp:posOffset>-881380</wp:posOffset>
            </wp:positionV>
            <wp:extent cx="7742884" cy="10020300"/>
            <wp:effectExtent l="0" t="0" r="0" b="0"/>
            <wp:wrapNone/>
            <wp:docPr id="155402148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4728" cy="1003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510B7F" w14:textId="05C3EEC2" w:rsidR="000E3ACD" w:rsidRPr="0062019A" w:rsidRDefault="000E3ACD" w:rsidP="0030082B">
      <w:pPr>
        <w:rPr>
          <w:rFonts w:eastAsiaTheme="majorEastAsia" w:cstheme="minorHAnsi"/>
          <w:caps/>
          <w:lang w:val="fr-FR"/>
        </w:rPr>
      </w:pPr>
    </w:p>
    <w:p w14:paraId="2E32E686" w14:textId="0ABC3C0D" w:rsidR="001555EC" w:rsidRPr="0062019A" w:rsidRDefault="001555EC" w:rsidP="0030082B">
      <w:pPr>
        <w:rPr>
          <w:rFonts w:eastAsiaTheme="majorEastAsia" w:cstheme="minorHAnsi"/>
          <w:caps/>
          <w:lang w:val="fr-FR"/>
        </w:rPr>
      </w:pPr>
    </w:p>
    <w:p w14:paraId="51D816E8" w14:textId="463A432D" w:rsidR="00AC2C95" w:rsidRPr="0062019A" w:rsidRDefault="00AC2C95" w:rsidP="0030082B">
      <w:pPr>
        <w:rPr>
          <w:rFonts w:eastAsiaTheme="majorEastAsia" w:cstheme="minorHAnsi"/>
          <w:caps/>
          <w:lang w:val="fr-FR"/>
        </w:rPr>
      </w:pPr>
    </w:p>
    <w:p w14:paraId="42D2ED43" w14:textId="4A24F053" w:rsidR="00AC2C95" w:rsidRPr="0062019A" w:rsidRDefault="00AC2C95" w:rsidP="0030082B">
      <w:pPr>
        <w:rPr>
          <w:rFonts w:eastAsiaTheme="majorEastAsia" w:cstheme="minorHAnsi"/>
          <w:caps/>
          <w:lang w:val="fr-FR"/>
        </w:rPr>
      </w:pPr>
    </w:p>
    <w:p w14:paraId="5D1C3082" w14:textId="3AD3C89D" w:rsidR="00AC2C95" w:rsidRPr="0062019A" w:rsidRDefault="00AC2C95" w:rsidP="0030082B">
      <w:pPr>
        <w:rPr>
          <w:rFonts w:eastAsiaTheme="majorEastAsia" w:cstheme="minorHAnsi"/>
          <w:caps/>
          <w:lang w:val="fr-FR"/>
        </w:rPr>
      </w:pPr>
    </w:p>
    <w:p w14:paraId="1431AD9C" w14:textId="65409C8E" w:rsidR="00AC2C95" w:rsidRPr="0062019A" w:rsidRDefault="00AC2C95" w:rsidP="0030082B">
      <w:pPr>
        <w:rPr>
          <w:rFonts w:eastAsiaTheme="majorEastAsia" w:cstheme="minorHAnsi"/>
          <w:caps/>
          <w:lang w:val="fr-FR"/>
        </w:rPr>
      </w:pPr>
    </w:p>
    <w:p w14:paraId="3645CE05" w14:textId="77777777" w:rsidR="00E1351A" w:rsidRPr="0062019A" w:rsidRDefault="00E1351A" w:rsidP="00C95C6E">
      <w:pPr>
        <w:spacing w:after="160" w:line="259" w:lineRule="auto"/>
        <w:rPr>
          <w:rFonts w:cstheme="minorHAnsi"/>
          <w:lang w:val="fr-FR"/>
        </w:rPr>
      </w:pPr>
    </w:p>
    <w:p w14:paraId="1FBFBFF8" w14:textId="77777777" w:rsidR="00FC7F8C" w:rsidRPr="0062019A" w:rsidRDefault="00FC7F8C" w:rsidP="00C95C6E">
      <w:pPr>
        <w:spacing w:after="160" w:line="259" w:lineRule="auto"/>
        <w:rPr>
          <w:rFonts w:cstheme="minorHAnsi"/>
          <w:b/>
          <w:bCs/>
          <w:lang w:val="fr-FR"/>
        </w:rPr>
      </w:pPr>
    </w:p>
    <w:p w14:paraId="6577E65A" w14:textId="77777777" w:rsidR="00FC7F8C" w:rsidRPr="0062019A" w:rsidRDefault="00FC7F8C" w:rsidP="00C95C6E">
      <w:pPr>
        <w:spacing w:after="160" w:line="259" w:lineRule="auto"/>
        <w:rPr>
          <w:rFonts w:cstheme="minorHAnsi"/>
          <w:b/>
          <w:bCs/>
          <w:lang w:val="fr-FR"/>
        </w:rPr>
      </w:pPr>
    </w:p>
    <w:p w14:paraId="319BBB6B" w14:textId="77777777" w:rsidR="00807343" w:rsidRPr="0062019A" w:rsidRDefault="00807343">
      <w:pPr>
        <w:spacing w:after="160" w:line="259" w:lineRule="auto"/>
        <w:rPr>
          <w:rFonts w:cstheme="minorHAnsi"/>
          <w:b/>
          <w:bCs/>
          <w:lang w:val="fr-FR"/>
        </w:rPr>
      </w:pPr>
      <w:r w:rsidRPr="0062019A">
        <w:rPr>
          <w:rFonts w:cstheme="minorHAnsi"/>
          <w:b/>
          <w:bCs/>
          <w:lang w:val="fr-FR"/>
        </w:rPr>
        <w:br w:type="page"/>
      </w:r>
    </w:p>
    <w:p w14:paraId="7BB607FD" w14:textId="30C925B6" w:rsidR="00E03EB9" w:rsidRPr="00F53ABB" w:rsidRDefault="008A7819" w:rsidP="00F53ABB">
      <w:pPr>
        <w:jc w:val="both"/>
      </w:pPr>
      <w:r>
        <w:lastRenderedPageBreak/>
        <w:t>Comme mentionné dans la cadre d’intervention, l</w:t>
      </w:r>
      <w:r w:rsidRPr="00E87607">
        <w:t xml:space="preserve">e Fonds régions et ruralité – Volet 2 </w:t>
      </w:r>
      <w:r w:rsidRPr="004A2640">
        <w:t xml:space="preserve">vise à favoriser le développement local et régional par le soutien aux </w:t>
      </w:r>
      <w:r w:rsidR="000C7E7B">
        <w:t>promoteurs admissibles</w:t>
      </w:r>
      <w:r w:rsidRPr="004A2640">
        <w:t xml:space="preserve"> dans la réalisation et la mise en œuvre d’</w:t>
      </w:r>
      <w:r>
        <w:t>initiatives contribuant au développement du territoire</w:t>
      </w:r>
      <w:r w:rsidR="00F53ABB">
        <w:t>.</w:t>
      </w:r>
      <w:r w:rsidR="00695EC8">
        <w:t xml:space="preserve"> </w:t>
      </w:r>
      <w:r w:rsidR="00E03EB9" w:rsidRPr="00E87607">
        <w:t>Dans ce cadre, la MRC de La Nouvelle-Beauce assume la gestion du volet 2 et identifie ses propres priorités d’intervention, en cohérence avec l’Énoncé de vision stratégique adopté en 2025 et les réalités de son territoire.</w:t>
      </w:r>
    </w:p>
    <w:p w14:paraId="2D288ABB" w14:textId="288C99C9" w:rsidR="00426AE9" w:rsidRPr="0062019A" w:rsidRDefault="00C41E31" w:rsidP="008A3FC7">
      <w:pPr>
        <w:spacing w:after="160" w:line="259" w:lineRule="auto"/>
        <w:jc w:val="both"/>
        <w:rPr>
          <w:rFonts w:cstheme="minorHAnsi"/>
          <w:lang w:val="fr-FR"/>
        </w:rPr>
      </w:pPr>
      <w:r w:rsidRPr="0062019A">
        <w:rPr>
          <w:rFonts w:cstheme="minorHAnsi"/>
          <w:lang w:val="fr-FR"/>
        </w:rPr>
        <w:t xml:space="preserve">Les municipalités et organismes qui souhaitent déposer une demande d’aide financière dans le cadre du </w:t>
      </w:r>
      <w:r w:rsidR="00C62DB0" w:rsidRPr="0062019A">
        <w:rPr>
          <w:rFonts w:cstheme="minorHAnsi"/>
          <w:lang w:val="fr-FR"/>
        </w:rPr>
        <w:t xml:space="preserve">volet 2 </w:t>
      </w:r>
      <w:r w:rsidR="005227F5" w:rsidRPr="0062019A">
        <w:rPr>
          <w:rFonts w:cstheme="minorHAnsi"/>
          <w:lang w:val="fr-FR"/>
        </w:rPr>
        <w:t xml:space="preserve">du </w:t>
      </w:r>
      <w:r w:rsidRPr="0062019A">
        <w:rPr>
          <w:rFonts w:cstheme="minorHAnsi"/>
          <w:lang w:val="fr-FR"/>
        </w:rPr>
        <w:t xml:space="preserve">Fonds régions et ruralité </w:t>
      </w:r>
      <w:r w:rsidR="00C62DB0" w:rsidRPr="0062019A">
        <w:rPr>
          <w:rFonts w:cstheme="minorHAnsi"/>
          <w:lang w:val="fr-FR"/>
        </w:rPr>
        <w:t xml:space="preserve">(FRR) </w:t>
      </w:r>
      <w:r w:rsidRPr="0062019A">
        <w:rPr>
          <w:rFonts w:cstheme="minorHAnsi"/>
          <w:lang w:val="fr-FR"/>
        </w:rPr>
        <w:t xml:space="preserve">doivent </w:t>
      </w:r>
      <w:r w:rsidR="005028A0" w:rsidRPr="0062019A">
        <w:rPr>
          <w:rFonts w:cstheme="minorHAnsi"/>
          <w:lang w:val="fr-FR"/>
        </w:rPr>
        <w:t xml:space="preserve">préalablement consulter le </w:t>
      </w:r>
      <w:r w:rsidR="0057568C" w:rsidRPr="0062019A">
        <w:rPr>
          <w:rFonts w:cstheme="minorHAnsi"/>
          <w:lang w:val="fr-FR"/>
        </w:rPr>
        <w:t>c</w:t>
      </w:r>
      <w:r w:rsidR="005028A0" w:rsidRPr="0062019A">
        <w:rPr>
          <w:rFonts w:cstheme="minorHAnsi"/>
          <w:lang w:val="fr-FR"/>
        </w:rPr>
        <w:t xml:space="preserve">adre d’intervention </w:t>
      </w:r>
      <w:r w:rsidR="002001E4" w:rsidRPr="0062019A">
        <w:rPr>
          <w:rFonts w:cstheme="minorHAnsi"/>
          <w:lang w:val="fr-FR"/>
        </w:rPr>
        <w:t>2025-2028 de la MRC de La Nouvelle-Beauce</w:t>
      </w:r>
      <w:r w:rsidR="00631DD8" w:rsidRPr="0062019A">
        <w:rPr>
          <w:rFonts w:cstheme="minorHAnsi"/>
          <w:lang w:val="fr-FR"/>
        </w:rPr>
        <w:t>,</w:t>
      </w:r>
      <w:r w:rsidR="00C62DB0" w:rsidRPr="0062019A">
        <w:rPr>
          <w:rFonts w:cstheme="minorHAnsi"/>
          <w:lang w:val="fr-FR"/>
        </w:rPr>
        <w:t xml:space="preserve"> disponible </w:t>
      </w:r>
      <w:r w:rsidR="00133F58" w:rsidRPr="0062019A">
        <w:rPr>
          <w:rFonts w:cstheme="minorHAnsi"/>
          <w:lang w:val="fr-FR"/>
        </w:rPr>
        <w:t>sur le site Internet de la MRC</w:t>
      </w:r>
      <w:r w:rsidR="00681BDF" w:rsidRPr="0062019A">
        <w:rPr>
          <w:rFonts w:cstheme="minorHAnsi"/>
          <w:lang w:val="fr-FR"/>
        </w:rPr>
        <w:t>.</w:t>
      </w:r>
    </w:p>
    <w:p w14:paraId="357BEF9D" w14:textId="0D6551AD" w:rsidR="00F7285A" w:rsidRPr="0062019A" w:rsidRDefault="00426AE9" w:rsidP="008A3FC7">
      <w:pPr>
        <w:spacing w:after="160" w:line="259" w:lineRule="auto"/>
        <w:jc w:val="both"/>
        <w:rPr>
          <w:rFonts w:cstheme="minorHAnsi"/>
          <w:lang w:val="fr-FR"/>
        </w:rPr>
      </w:pPr>
      <w:hyperlink r:id="rId12" w:history="1">
        <w:r w:rsidRPr="0062019A">
          <w:rPr>
            <w:rStyle w:val="Lienhypertexte"/>
            <w:rFonts w:cstheme="minorHAnsi"/>
            <w:lang w:val="fr-FR"/>
          </w:rPr>
          <w:t>https://www.nouvellebeauce.com/wp-content/uploads/2025/03/FRRV2_Cadre-interv-MRCNB-25-28.pdf</w:t>
        </w:r>
      </w:hyperlink>
    </w:p>
    <w:p w14:paraId="58738FA3" w14:textId="667BB127" w:rsidR="00F62A9A" w:rsidRPr="0062019A" w:rsidRDefault="005A4CF2" w:rsidP="008A3FC7">
      <w:pPr>
        <w:spacing w:after="160" w:line="259" w:lineRule="auto"/>
        <w:jc w:val="both"/>
        <w:rPr>
          <w:rFonts w:cstheme="minorHAnsi"/>
          <w:lang w:val="fr-FR"/>
        </w:rPr>
      </w:pPr>
      <w:r w:rsidRPr="0062019A">
        <w:rPr>
          <w:rFonts w:cstheme="minorHAnsi"/>
          <w:lang w:val="fr-FR"/>
        </w:rPr>
        <w:t>Les</w:t>
      </w:r>
      <w:r w:rsidR="00F62A9A" w:rsidRPr="0062019A">
        <w:rPr>
          <w:rFonts w:cstheme="minorHAnsi"/>
          <w:lang w:val="fr-FR"/>
        </w:rPr>
        <w:t xml:space="preserve"> demande</w:t>
      </w:r>
      <w:r w:rsidRPr="0062019A">
        <w:rPr>
          <w:rFonts w:cstheme="minorHAnsi"/>
          <w:lang w:val="fr-FR"/>
        </w:rPr>
        <w:t>s</w:t>
      </w:r>
      <w:r w:rsidR="00F62A9A" w:rsidRPr="0062019A">
        <w:rPr>
          <w:rFonts w:cstheme="minorHAnsi"/>
          <w:lang w:val="fr-FR"/>
        </w:rPr>
        <w:t xml:space="preserve"> doi</w:t>
      </w:r>
      <w:r w:rsidRPr="0062019A">
        <w:rPr>
          <w:rFonts w:cstheme="minorHAnsi"/>
          <w:lang w:val="fr-FR"/>
        </w:rPr>
        <w:t>ven</w:t>
      </w:r>
      <w:r w:rsidR="00F62A9A" w:rsidRPr="0062019A">
        <w:rPr>
          <w:rFonts w:cstheme="minorHAnsi"/>
          <w:lang w:val="fr-FR"/>
        </w:rPr>
        <w:t>t être présenté</w:t>
      </w:r>
      <w:r w:rsidRPr="0062019A">
        <w:rPr>
          <w:rFonts w:cstheme="minorHAnsi"/>
          <w:lang w:val="fr-FR"/>
        </w:rPr>
        <w:t>es</w:t>
      </w:r>
      <w:r w:rsidR="00F62A9A" w:rsidRPr="0062019A">
        <w:rPr>
          <w:rFonts w:cstheme="minorHAnsi"/>
          <w:lang w:val="fr-FR"/>
        </w:rPr>
        <w:t xml:space="preserve"> sur </w:t>
      </w:r>
      <w:r w:rsidR="008A503F" w:rsidRPr="0062019A">
        <w:rPr>
          <w:rFonts w:cstheme="minorHAnsi"/>
          <w:lang w:val="fr-FR"/>
        </w:rPr>
        <w:t>l</w:t>
      </w:r>
      <w:r w:rsidR="00F62A9A" w:rsidRPr="0062019A">
        <w:rPr>
          <w:rFonts w:cstheme="minorHAnsi"/>
          <w:lang w:val="fr-FR"/>
        </w:rPr>
        <w:t>e formulaire</w:t>
      </w:r>
      <w:r w:rsidR="008A503F" w:rsidRPr="0062019A">
        <w:rPr>
          <w:rFonts w:cstheme="minorHAnsi"/>
          <w:lang w:val="fr-FR"/>
        </w:rPr>
        <w:t xml:space="preserve"> ci-joint. Au besoin, d’autres documents pourront être demandés par la MRC</w:t>
      </w:r>
      <w:r w:rsidR="005C15A1">
        <w:rPr>
          <w:rFonts w:cstheme="minorHAnsi"/>
          <w:lang w:val="fr-FR"/>
        </w:rPr>
        <w:t xml:space="preserve"> en complément d’information.</w:t>
      </w:r>
    </w:p>
    <w:p w14:paraId="3E819278" w14:textId="7E985CF5" w:rsidR="000D128C" w:rsidRPr="0062019A" w:rsidRDefault="000D128C" w:rsidP="008A3FC7">
      <w:pPr>
        <w:spacing w:after="160" w:line="259" w:lineRule="auto"/>
        <w:jc w:val="both"/>
        <w:rPr>
          <w:rFonts w:cstheme="minorHAnsi"/>
        </w:rPr>
      </w:pPr>
      <w:r w:rsidRPr="0062019A">
        <w:rPr>
          <w:rFonts w:cstheme="minorHAnsi"/>
        </w:rPr>
        <w:t xml:space="preserve">Le présent document servira à l’analyse et sera déposé tel quel aux différentes instances. Il est de la responsabilité du promoteur de clarifier chacun des éléments et de répondre à chacune des questions. </w:t>
      </w:r>
    </w:p>
    <w:p w14:paraId="2EE08797" w14:textId="0C69C7BA" w:rsidR="00133F58" w:rsidRPr="0062019A" w:rsidRDefault="00133F58" w:rsidP="008A3FC7">
      <w:pPr>
        <w:spacing w:after="160" w:line="259" w:lineRule="auto"/>
        <w:jc w:val="both"/>
        <w:rPr>
          <w:rFonts w:cstheme="minorHAnsi"/>
        </w:rPr>
      </w:pPr>
      <w:r w:rsidRPr="0062019A">
        <w:rPr>
          <w:rFonts w:cstheme="minorHAnsi"/>
        </w:rPr>
        <w:t xml:space="preserve">Les renseignements fournis sur ce formulaire de demande d’aide financière de même que les documents d’accompagnement seront traités confidentiellement. </w:t>
      </w:r>
    </w:p>
    <w:p w14:paraId="3FE87514" w14:textId="63EAAC9B" w:rsidR="0070269B" w:rsidRDefault="00A54C40" w:rsidP="008A3FC7">
      <w:pPr>
        <w:spacing w:after="160" w:line="259" w:lineRule="auto"/>
        <w:jc w:val="both"/>
        <w:rPr>
          <w:rFonts w:cstheme="minorHAnsi"/>
          <w:lang w:val="fr-FR"/>
        </w:rPr>
      </w:pPr>
      <w:r>
        <w:rPr>
          <w:rFonts w:cstheme="minorHAnsi"/>
          <w:lang w:val="fr-FR"/>
        </w:rPr>
        <w:t>Vous devez f</w:t>
      </w:r>
      <w:r w:rsidR="0070269B" w:rsidRPr="0062019A">
        <w:rPr>
          <w:rFonts w:cstheme="minorHAnsi"/>
          <w:lang w:val="fr-FR"/>
        </w:rPr>
        <w:t xml:space="preserve">aire parvenir votre </w:t>
      </w:r>
      <w:r w:rsidR="00F61A52">
        <w:rPr>
          <w:rFonts w:cstheme="minorHAnsi"/>
          <w:lang w:val="fr-FR"/>
        </w:rPr>
        <w:t>formulaire</w:t>
      </w:r>
      <w:r w:rsidR="0070269B" w:rsidRPr="0062019A">
        <w:rPr>
          <w:rFonts w:cstheme="minorHAnsi"/>
          <w:lang w:val="fr-FR"/>
        </w:rPr>
        <w:t xml:space="preserve"> et les documents requis à</w:t>
      </w:r>
      <w:r>
        <w:rPr>
          <w:rFonts w:cstheme="minorHAnsi"/>
          <w:lang w:val="fr-FR"/>
        </w:rPr>
        <w:t xml:space="preserve"> Marie-Pierre Lessard à</w:t>
      </w:r>
      <w:r w:rsidR="0070269B" w:rsidRPr="0062019A">
        <w:rPr>
          <w:rFonts w:cstheme="minorHAnsi"/>
          <w:lang w:val="fr-FR"/>
        </w:rPr>
        <w:t xml:space="preserve"> l’adresse courriel</w:t>
      </w:r>
      <w:r w:rsidR="00F61A52">
        <w:rPr>
          <w:rFonts w:cstheme="minorHAnsi"/>
          <w:lang w:val="fr-FR"/>
        </w:rPr>
        <w:t xml:space="preserve"> suivante :</w:t>
      </w:r>
      <w:r w:rsidR="0070269B" w:rsidRPr="0062019A">
        <w:rPr>
          <w:rFonts w:cstheme="minorHAnsi"/>
          <w:lang w:val="fr-FR"/>
        </w:rPr>
        <w:t xml:space="preserve"> </w:t>
      </w:r>
      <w:hyperlink r:id="rId13" w:history="1">
        <w:r w:rsidR="00F61A52" w:rsidRPr="00DE6FFF">
          <w:rPr>
            <w:rStyle w:val="Lienhypertexte"/>
            <w:rFonts w:cstheme="minorHAnsi"/>
            <w:lang w:val="fr-FR"/>
          </w:rPr>
          <w:t>mplessard@nouvellebeauce.com</w:t>
        </w:r>
      </w:hyperlink>
    </w:p>
    <w:p w14:paraId="28AC0E79" w14:textId="347F556D" w:rsidR="00B63978" w:rsidRDefault="0055255E" w:rsidP="008A3FC7">
      <w:pPr>
        <w:spacing w:after="160" w:line="259" w:lineRule="auto"/>
        <w:jc w:val="both"/>
        <w:rPr>
          <w:rFonts w:cstheme="minorHAnsi"/>
          <w:lang w:val="fr-FR"/>
        </w:rPr>
      </w:pPr>
      <w:r w:rsidRPr="0062019A">
        <w:rPr>
          <w:rFonts w:cstheme="minorHAnsi"/>
          <w:lang w:val="fr-FR"/>
        </w:rPr>
        <w:t>Le financement des projets est assujetti à</w:t>
      </w:r>
      <w:r w:rsidR="008A3FC7" w:rsidRPr="0062019A">
        <w:rPr>
          <w:rFonts w:cstheme="minorHAnsi"/>
          <w:lang w:val="fr-FR"/>
        </w:rPr>
        <w:t xml:space="preserve"> </w:t>
      </w:r>
      <w:r w:rsidRPr="0062019A">
        <w:rPr>
          <w:rFonts w:cstheme="minorHAnsi"/>
          <w:lang w:val="fr-FR"/>
        </w:rPr>
        <w:t xml:space="preserve">la disponibilité des budgets provenant du </w:t>
      </w:r>
      <w:r w:rsidR="008A3FC7" w:rsidRPr="0062019A">
        <w:rPr>
          <w:rFonts w:cstheme="minorHAnsi"/>
          <w:lang w:val="fr-FR"/>
        </w:rPr>
        <w:t>v</w:t>
      </w:r>
      <w:r w:rsidRPr="0062019A">
        <w:rPr>
          <w:rFonts w:cstheme="minorHAnsi"/>
          <w:lang w:val="fr-FR"/>
        </w:rPr>
        <w:t>olet 2 du Fonds régions et ruralité.</w:t>
      </w:r>
    </w:p>
    <w:p w14:paraId="4CDDCBA9" w14:textId="77777777" w:rsidR="007159DE" w:rsidRPr="00133D1C" w:rsidRDefault="007159DE" w:rsidP="00D02141">
      <w:pPr>
        <w:spacing w:after="0"/>
        <w:rPr>
          <w:rFonts w:cstheme="minorHAnsi"/>
        </w:rPr>
      </w:pPr>
      <w:r w:rsidRPr="00975C9D">
        <w:rPr>
          <w:rFonts w:cstheme="minorHAnsi"/>
        </w:rPr>
        <w:t xml:space="preserve">Le cheminement des demandes d’aide financière est le suivant :  </w:t>
      </w:r>
    </w:p>
    <w:p w14:paraId="73DAE5A3" w14:textId="2CDBA1C5" w:rsidR="007159DE" w:rsidRPr="00975C9D" w:rsidRDefault="007159DE" w:rsidP="007159DE">
      <w:pPr>
        <w:pStyle w:val="Paragraphedeliste"/>
        <w:numPr>
          <w:ilvl w:val="3"/>
          <w:numId w:val="46"/>
        </w:numPr>
        <w:spacing w:after="0"/>
        <w:ind w:left="1068"/>
        <w:jc w:val="both"/>
        <w:rPr>
          <w:rFonts w:cstheme="minorHAnsi"/>
        </w:rPr>
      </w:pPr>
      <w:r w:rsidRPr="00975C9D">
        <w:rPr>
          <w:rFonts w:cstheme="minorHAnsi"/>
        </w:rPr>
        <w:t>Réception d</w:t>
      </w:r>
      <w:r w:rsidR="001702F7">
        <w:rPr>
          <w:rFonts w:cstheme="minorHAnsi"/>
        </w:rPr>
        <w:t>e la demande;</w:t>
      </w:r>
      <w:r w:rsidRPr="00975C9D">
        <w:rPr>
          <w:rFonts w:cstheme="minorHAnsi"/>
        </w:rPr>
        <w:t xml:space="preserve"> </w:t>
      </w:r>
    </w:p>
    <w:p w14:paraId="2FA896DA" w14:textId="4E44AC67" w:rsidR="007159DE" w:rsidRPr="00975C9D" w:rsidRDefault="007159DE" w:rsidP="007159DE">
      <w:pPr>
        <w:pStyle w:val="Paragraphedeliste"/>
        <w:numPr>
          <w:ilvl w:val="3"/>
          <w:numId w:val="46"/>
        </w:numPr>
        <w:spacing w:after="0"/>
        <w:ind w:left="1068"/>
        <w:jc w:val="both"/>
        <w:rPr>
          <w:rFonts w:cstheme="minorHAnsi"/>
        </w:rPr>
      </w:pPr>
      <w:r w:rsidRPr="00975C9D">
        <w:rPr>
          <w:rFonts w:cstheme="minorHAnsi"/>
        </w:rPr>
        <w:t xml:space="preserve">Vérification de l’admissibilité </w:t>
      </w:r>
      <w:r w:rsidR="001702F7">
        <w:rPr>
          <w:rFonts w:cstheme="minorHAnsi"/>
        </w:rPr>
        <w:t>de la demande;</w:t>
      </w:r>
    </w:p>
    <w:p w14:paraId="25DE1B25" w14:textId="0610EB65" w:rsidR="007159DE" w:rsidRPr="00975C9D" w:rsidRDefault="000B2F8F" w:rsidP="007159DE">
      <w:pPr>
        <w:pStyle w:val="Paragraphedeliste"/>
        <w:numPr>
          <w:ilvl w:val="3"/>
          <w:numId w:val="46"/>
        </w:numPr>
        <w:spacing w:after="0"/>
        <w:ind w:left="1068"/>
        <w:jc w:val="both"/>
        <w:rPr>
          <w:rFonts w:cstheme="minorHAnsi"/>
        </w:rPr>
      </w:pPr>
      <w:r>
        <w:rPr>
          <w:rFonts w:cstheme="minorHAnsi"/>
        </w:rPr>
        <w:t>Analyse</w:t>
      </w:r>
      <w:r w:rsidR="007159DE" w:rsidRPr="00975C9D">
        <w:rPr>
          <w:rFonts w:cstheme="minorHAnsi"/>
        </w:rPr>
        <w:t xml:space="preserve"> </w:t>
      </w:r>
      <w:r w:rsidR="001702F7">
        <w:rPr>
          <w:rFonts w:cstheme="minorHAnsi"/>
        </w:rPr>
        <w:t>du projet</w:t>
      </w:r>
      <w:r w:rsidR="007159DE" w:rsidRPr="00975C9D">
        <w:rPr>
          <w:rFonts w:cstheme="minorHAnsi"/>
        </w:rPr>
        <w:t xml:space="preserve"> </w:t>
      </w:r>
      <w:r>
        <w:rPr>
          <w:rFonts w:cstheme="minorHAnsi"/>
        </w:rPr>
        <w:t>par les</w:t>
      </w:r>
      <w:r w:rsidR="007159DE" w:rsidRPr="00975C9D">
        <w:rPr>
          <w:rFonts w:cstheme="minorHAnsi"/>
        </w:rPr>
        <w:t xml:space="preserve"> membres du comité technique d’analyse</w:t>
      </w:r>
      <w:r w:rsidR="0086702D">
        <w:rPr>
          <w:rFonts w:cstheme="minorHAnsi"/>
        </w:rPr>
        <w:t xml:space="preserve"> des projets;</w:t>
      </w:r>
      <w:r w:rsidR="007159DE" w:rsidRPr="00975C9D">
        <w:rPr>
          <w:rFonts w:cstheme="minorHAnsi"/>
        </w:rPr>
        <w:t xml:space="preserve"> </w:t>
      </w:r>
    </w:p>
    <w:p w14:paraId="54C418EE" w14:textId="22E02EDB" w:rsidR="007159DE" w:rsidRPr="00975C9D" w:rsidRDefault="007159DE" w:rsidP="007159DE">
      <w:pPr>
        <w:pStyle w:val="Paragraphedeliste"/>
        <w:numPr>
          <w:ilvl w:val="3"/>
          <w:numId w:val="46"/>
        </w:numPr>
        <w:spacing w:after="0"/>
        <w:ind w:left="1068"/>
        <w:jc w:val="both"/>
        <w:rPr>
          <w:rFonts w:cstheme="minorHAnsi"/>
        </w:rPr>
      </w:pPr>
      <w:r w:rsidRPr="00975C9D">
        <w:rPr>
          <w:rFonts w:cstheme="minorHAnsi"/>
        </w:rPr>
        <w:t>Recommandations du comité technique d’analyse de</w:t>
      </w:r>
      <w:r w:rsidR="0086702D">
        <w:rPr>
          <w:rFonts w:cstheme="minorHAnsi"/>
        </w:rPr>
        <w:t>s</w:t>
      </w:r>
      <w:r w:rsidRPr="00975C9D">
        <w:rPr>
          <w:rFonts w:cstheme="minorHAnsi"/>
        </w:rPr>
        <w:t xml:space="preserve"> projets au conseil de la MRC</w:t>
      </w:r>
      <w:r w:rsidR="0086702D">
        <w:rPr>
          <w:rFonts w:cstheme="minorHAnsi"/>
        </w:rPr>
        <w:t>;</w:t>
      </w:r>
      <w:r w:rsidRPr="00975C9D">
        <w:rPr>
          <w:rFonts w:cstheme="minorHAnsi"/>
        </w:rPr>
        <w:t xml:space="preserve"> </w:t>
      </w:r>
    </w:p>
    <w:p w14:paraId="01FD4F09" w14:textId="35F16D81" w:rsidR="007159DE" w:rsidRPr="00975C9D" w:rsidRDefault="007159DE" w:rsidP="007159DE">
      <w:pPr>
        <w:pStyle w:val="Paragraphedeliste"/>
        <w:numPr>
          <w:ilvl w:val="3"/>
          <w:numId w:val="46"/>
        </w:numPr>
        <w:spacing w:after="0"/>
        <w:ind w:left="1068"/>
        <w:jc w:val="both"/>
        <w:rPr>
          <w:rFonts w:cstheme="minorHAnsi"/>
        </w:rPr>
      </w:pPr>
      <w:r w:rsidRPr="00975C9D">
        <w:rPr>
          <w:rFonts w:cstheme="minorHAnsi"/>
        </w:rPr>
        <w:t>Décision du conseil de la MRC</w:t>
      </w:r>
      <w:r w:rsidR="000B2F8F">
        <w:rPr>
          <w:rFonts w:cstheme="minorHAnsi"/>
        </w:rPr>
        <w:t>;</w:t>
      </w:r>
    </w:p>
    <w:p w14:paraId="6DCDC750" w14:textId="244A3D61" w:rsidR="007159DE" w:rsidRPr="00975C9D" w:rsidRDefault="007159DE" w:rsidP="007159DE">
      <w:pPr>
        <w:pStyle w:val="Paragraphedeliste"/>
        <w:numPr>
          <w:ilvl w:val="3"/>
          <w:numId w:val="46"/>
        </w:numPr>
        <w:spacing w:after="0"/>
        <w:ind w:left="1068"/>
        <w:jc w:val="both"/>
        <w:rPr>
          <w:rFonts w:cstheme="minorHAnsi"/>
        </w:rPr>
      </w:pPr>
      <w:r w:rsidRPr="00975C9D">
        <w:rPr>
          <w:rFonts w:cstheme="minorHAnsi"/>
        </w:rPr>
        <w:t>Transmission de la résolution d’acceptation ou du refus au promoteur par la MRC</w:t>
      </w:r>
      <w:r w:rsidR="000B2F8F">
        <w:rPr>
          <w:rFonts w:cstheme="minorHAnsi"/>
        </w:rPr>
        <w:t>;</w:t>
      </w:r>
      <w:r w:rsidRPr="00975C9D">
        <w:rPr>
          <w:rFonts w:cstheme="minorHAnsi"/>
        </w:rPr>
        <w:t xml:space="preserve"> </w:t>
      </w:r>
    </w:p>
    <w:p w14:paraId="0A642701" w14:textId="77777777" w:rsidR="007159DE" w:rsidRDefault="007159DE" w:rsidP="007159DE">
      <w:pPr>
        <w:pStyle w:val="Paragraphedeliste"/>
        <w:numPr>
          <w:ilvl w:val="3"/>
          <w:numId w:val="46"/>
        </w:numPr>
        <w:spacing w:after="0"/>
        <w:ind w:left="1068"/>
        <w:jc w:val="both"/>
        <w:rPr>
          <w:rFonts w:cstheme="minorHAnsi"/>
        </w:rPr>
      </w:pPr>
      <w:r w:rsidRPr="00975C9D">
        <w:rPr>
          <w:rFonts w:cstheme="minorHAnsi"/>
        </w:rPr>
        <w:t xml:space="preserve">Signature d’un protocole d’entente entre la MRC et les promoteurs qui ont obtenu une aide financière dans un délai maximal de 3 mois suivant l’acceptation du projet. Après cette échéance, la MRC peut prendre la décision de rendre la subvention disponible pour d’autres projets. </w:t>
      </w:r>
    </w:p>
    <w:p w14:paraId="37478482" w14:textId="77777777" w:rsidR="00596C3E" w:rsidRDefault="00596C3E" w:rsidP="00596C3E">
      <w:pPr>
        <w:spacing w:after="0"/>
        <w:jc w:val="both"/>
        <w:rPr>
          <w:rFonts w:cstheme="minorHAnsi"/>
        </w:rPr>
      </w:pPr>
    </w:p>
    <w:p w14:paraId="3EA6EB72" w14:textId="17A6888E" w:rsidR="00B06F46" w:rsidRDefault="00596C3E" w:rsidP="00596C3E">
      <w:pPr>
        <w:pStyle w:val="Paragraphedeliste"/>
        <w:ind w:left="0"/>
        <w:rPr>
          <w:rFonts w:cstheme="minorHAnsi"/>
        </w:rPr>
      </w:pPr>
      <w:r w:rsidRPr="00133D1C">
        <w:rPr>
          <w:rFonts w:cstheme="minorHAnsi"/>
        </w:rPr>
        <w:t xml:space="preserve">La MRC s’engage à soumettre les demandes au conseil des maires dans un délai maximum de 45 jours ouvrables après réception de l’ensemble des documents nécessaires </w:t>
      </w:r>
      <w:r w:rsidR="003E71FC">
        <w:rPr>
          <w:rFonts w:cstheme="minorHAnsi"/>
        </w:rPr>
        <w:t>au dépôt</w:t>
      </w:r>
      <w:r w:rsidRPr="00133D1C">
        <w:rPr>
          <w:rFonts w:cstheme="minorHAnsi"/>
        </w:rPr>
        <w:t xml:space="preserve"> de la demande. </w:t>
      </w:r>
    </w:p>
    <w:p w14:paraId="24D629A1" w14:textId="77777777" w:rsidR="00B06F46" w:rsidRDefault="00B06F46" w:rsidP="00596C3E">
      <w:pPr>
        <w:pStyle w:val="Paragraphedeliste"/>
        <w:ind w:left="0"/>
        <w:rPr>
          <w:rFonts w:cstheme="minorHAnsi"/>
        </w:rPr>
      </w:pPr>
    </w:p>
    <w:p w14:paraId="4D092D43" w14:textId="33C01C65" w:rsidR="00E6089E" w:rsidRDefault="00596C3E" w:rsidP="00596C3E">
      <w:pPr>
        <w:pStyle w:val="Paragraphedeliste"/>
        <w:ind w:left="0"/>
        <w:rPr>
          <w:rFonts w:cstheme="minorHAnsi"/>
        </w:rPr>
      </w:pPr>
      <w:r w:rsidRPr="00133D1C">
        <w:rPr>
          <w:rFonts w:cstheme="minorHAnsi"/>
        </w:rPr>
        <w:t>Les modalités de versement et de reddition de comptes seront indiquées au protocole d’entente.</w:t>
      </w:r>
    </w:p>
    <w:p w14:paraId="56456457" w14:textId="77777777" w:rsidR="00D02141" w:rsidRDefault="00D02141" w:rsidP="00695EC8">
      <w:pPr>
        <w:pStyle w:val="Paragraphedeliste"/>
        <w:ind w:left="0"/>
        <w:rPr>
          <w:rFonts w:cstheme="minorHAnsi"/>
        </w:rPr>
      </w:pPr>
    </w:p>
    <w:p w14:paraId="20829E53" w14:textId="77777777" w:rsidR="000A1C05" w:rsidRDefault="00695EC8" w:rsidP="00695EC8">
      <w:pPr>
        <w:pStyle w:val="Paragraphedeliste"/>
        <w:ind w:left="0"/>
        <w:rPr>
          <w:rFonts w:cstheme="minorHAnsi"/>
        </w:rPr>
      </w:pPr>
      <w:r>
        <w:rPr>
          <w:rFonts w:cstheme="minorHAnsi"/>
        </w:rPr>
        <w:t>Pour toute question, communique</w:t>
      </w:r>
      <w:r w:rsidR="00D02141">
        <w:rPr>
          <w:rFonts w:cstheme="minorHAnsi"/>
        </w:rPr>
        <w:t>z</w:t>
      </w:r>
      <w:r>
        <w:rPr>
          <w:rFonts w:cstheme="minorHAnsi"/>
        </w:rPr>
        <w:t xml:space="preserve"> avec Marie-France Vallée, agente de développement territorial</w:t>
      </w:r>
      <w:r w:rsidR="000A1C05">
        <w:rPr>
          <w:rFonts w:cstheme="minorHAnsi"/>
        </w:rPr>
        <w:t> :</w:t>
      </w:r>
    </w:p>
    <w:p w14:paraId="529C392B" w14:textId="4E008E7F" w:rsidR="00D02141" w:rsidRDefault="000A1C05" w:rsidP="00695EC8">
      <w:pPr>
        <w:pStyle w:val="Paragraphedeliste"/>
        <w:ind w:left="0"/>
        <w:rPr>
          <w:rFonts w:cstheme="minorHAnsi"/>
        </w:rPr>
      </w:pPr>
      <w:r>
        <w:rPr>
          <w:rFonts w:cstheme="minorHAnsi"/>
        </w:rPr>
        <w:t xml:space="preserve">418-387-3444 poste 4113, </w:t>
      </w:r>
      <w:hyperlink r:id="rId14" w:history="1">
        <w:r w:rsidRPr="00475B84">
          <w:rPr>
            <w:rStyle w:val="Lienhypertexte"/>
            <w:rFonts w:cstheme="minorHAnsi"/>
          </w:rPr>
          <w:t>mariefrancevallee@nouvellebeauce.com</w:t>
        </w:r>
      </w:hyperlink>
    </w:p>
    <w:p w14:paraId="71100CBC" w14:textId="1F67EFAC" w:rsidR="00695EC8" w:rsidRPr="0062019A" w:rsidRDefault="00695EC8" w:rsidP="00C95C6E">
      <w:pPr>
        <w:spacing w:after="160" w:line="259" w:lineRule="auto"/>
        <w:rPr>
          <w:rFonts w:cstheme="minorHAnsi"/>
          <w:b/>
          <w:bCs/>
          <w:color w:val="92D050"/>
          <w:lang w:val="fr-FR"/>
        </w:rPr>
        <w:sectPr w:rsidR="00695EC8" w:rsidRPr="0062019A" w:rsidSect="00EB33C6">
          <w:headerReference w:type="default" r:id="rId15"/>
          <w:pgSz w:w="12240" w:h="15840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0082B" w:rsidRPr="0062019A" w14:paraId="3A07E199" w14:textId="77777777" w:rsidTr="002D6783">
        <w:trPr>
          <w:trHeight w:val="558"/>
        </w:trPr>
        <w:tc>
          <w:tcPr>
            <w:tcW w:w="9394" w:type="dxa"/>
            <w:shd w:val="clear" w:color="auto" w:fill="1D4575"/>
            <w:vAlign w:val="center"/>
          </w:tcPr>
          <w:p w14:paraId="17B29B98" w14:textId="6EFCCC4C" w:rsidR="0030082B" w:rsidRPr="0062019A" w:rsidRDefault="006C301D" w:rsidP="0030082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 xml:space="preserve">Identification du </w:t>
            </w:r>
            <w:r w:rsidR="00852386"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promoteur</w:t>
            </w:r>
          </w:p>
        </w:tc>
      </w:tr>
      <w:tr w:rsidR="006C301D" w:rsidRPr="0062019A" w14:paraId="2A888A71" w14:textId="77777777" w:rsidTr="0030082B">
        <w:tc>
          <w:tcPr>
            <w:tcW w:w="9394" w:type="dxa"/>
            <w:vAlign w:val="center"/>
          </w:tcPr>
          <w:p w14:paraId="6F9F84CE" w14:textId="375F48D0" w:rsidR="006C301D" w:rsidRPr="0062019A" w:rsidRDefault="00273DF1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Nom du promoteur :</w:t>
            </w:r>
          </w:p>
          <w:p w14:paraId="3D02ABE0" w14:textId="64E1591B" w:rsidR="004C35D0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431B47" w:rsidRPr="0062019A" w14:paraId="47F8ECB8" w14:textId="77777777" w:rsidTr="0030082B">
        <w:tc>
          <w:tcPr>
            <w:tcW w:w="9394" w:type="dxa"/>
            <w:vAlign w:val="center"/>
          </w:tcPr>
          <w:p w14:paraId="583D7435" w14:textId="6C0B4668" w:rsidR="00431B47" w:rsidRPr="0062019A" w:rsidRDefault="00431B47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Type d’o</w:t>
            </w:r>
            <w:r w:rsidR="00BF63DF" w:rsidRPr="0062019A">
              <w:rPr>
                <w:rFonts w:cstheme="minorHAnsi"/>
                <w:bCs/>
              </w:rPr>
              <w:t>rganisme</w:t>
            </w:r>
            <w:r w:rsidRPr="0062019A">
              <w:rPr>
                <w:rFonts w:cstheme="minorHAnsi"/>
                <w:bCs/>
              </w:rPr>
              <w:t> :</w:t>
            </w:r>
          </w:p>
          <w:p w14:paraId="45DC7EA4" w14:textId="693E4D8A" w:rsidR="00431B47" w:rsidRPr="0062019A" w:rsidRDefault="00431B47" w:rsidP="00431B47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Municipal</w:t>
            </w:r>
          </w:p>
          <w:p w14:paraId="07949AF2" w14:textId="7DF6C4B9" w:rsidR="00431B47" w:rsidRPr="0062019A" w:rsidRDefault="00D737EF" w:rsidP="00431B47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Organisme à but non lucratif</w:t>
            </w:r>
          </w:p>
          <w:p w14:paraId="579D9233" w14:textId="68D481D6" w:rsidR="00D737EF" w:rsidRPr="0062019A" w:rsidRDefault="00D737EF" w:rsidP="00431B47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Coopérative non financière</w:t>
            </w:r>
          </w:p>
          <w:p w14:paraId="560ACC87" w14:textId="2480912A" w:rsidR="00BF63DF" w:rsidRPr="0062019A" w:rsidRDefault="00BF63DF" w:rsidP="00431B47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Entreprise</w:t>
            </w:r>
          </w:p>
          <w:p w14:paraId="4528C421" w14:textId="77777777" w:rsidR="00431B47" w:rsidRPr="0062019A" w:rsidRDefault="00431B47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E33D66" w:rsidRPr="0062019A" w14:paraId="5E1697C7" w14:textId="77777777" w:rsidTr="0030082B">
        <w:tc>
          <w:tcPr>
            <w:tcW w:w="9394" w:type="dxa"/>
            <w:vAlign w:val="center"/>
          </w:tcPr>
          <w:p w14:paraId="62A10635" w14:textId="77777777" w:rsidR="00E33D66" w:rsidRDefault="00750561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</w:t>
            </w:r>
            <w:r w:rsidRPr="00750561">
              <w:rPr>
                <w:rFonts w:cstheme="minorHAnsi"/>
                <w:bCs/>
              </w:rPr>
              <w:t>uméro d’entreprise du Québec</w:t>
            </w:r>
            <w:r>
              <w:rPr>
                <w:rFonts w:cstheme="minorHAnsi"/>
                <w:bCs/>
              </w:rPr>
              <w:t xml:space="preserve"> (NEQ) :</w:t>
            </w:r>
          </w:p>
          <w:p w14:paraId="6BCE22B6" w14:textId="212E4996" w:rsidR="00750561" w:rsidRPr="0062019A" w:rsidRDefault="00750561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DB28FB" w:rsidRPr="0062019A" w14:paraId="30294BF1" w14:textId="77777777" w:rsidTr="0030082B">
        <w:tc>
          <w:tcPr>
            <w:tcW w:w="9394" w:type="dxa"/>
            <w:vAlign w:val="center"/>
          </w:tcPr>
          <w:p w14:paraId="0DED1FBD" w14:textId="313D1151" w:rsidR="00DB28FB" w:rsidRPr="0062019A" w:rsidRDefault="00DB28FB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Adresse</w:t>
            </w:r>
            <w:r w:rsidR="0053568B" w:rsidRPr="0062019A">
              <w:rPr>
                <w:rFonts w:cstheme="minorHAnsi"/>
                <w:bCs/>
              </w:rPr>
              <w:t xml:space="preserve"> civique complète</w:t>
            </w:r>
            <w:r w:rsidRPr="0062019A">
              <w:rPr>
                <w:rFonts w:cstheme="minorHAnsi"/>
                <w:bCs/>
              </w:rPr>
              <w:t> :</w:t>
            </w:r>
          </w:p>
          <w:p w14:paraId="12E32C5B" w14:textId="51826731" w:rsidR="00DB28FB" w:rsidRPr="0062019A" w:rsidRDefault="00DB28FB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6C301D" w:rsidRPr="0062019A" w14:paraId="600CD748" w14:textId="77777777" w:rsidTr="0030082B">
        <w:tc>
          <w:tcPr>
            <w:tcW w:w="9394" w:type="dxa"/>
            <w:vAlign w:val="center"/>
          </w:tcPr>
          <w:p w14:paraId="2D33CD62" w14:textId="5E74C789" w:rsidR="006C301D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Personne</w:t>
            </w:r>
            <w:r w:rsidR="00431B47" w:rsidRPr="0062019A">
              <w:rPr>
                <w:rFonts w:cstheme="minorHAnsi"/>
                <w:bCs/>
              </w:rPr>
              <w:t xml:space="preserve"> responsable du projet</w:t>
            </w:r>
          </w:p>
          <w:p w14:paraId="4E043D55" w14:textId="77777777" w:rsidR="004C35D0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54EE4DC6" w14:textId="385C7513" w:rsidR="004C35D0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Nom :</w:t>
            </w:r>
          </w:p>
          <w:p w14:paraId="254B650F" w14:textId="77777777" w:rsidR="004C35D0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4E276732" w14:textId="13B1C125" w:rsidR="004C35D0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Fonction :</w:t>
            </w:r>
          </w:p>
          <w:p w14:paraId="79BFAE0B" w14:textId="77777777" w:rsidR="004C35D0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4FD359F9" w14:textId="5870C844" w:rsidR="004C35D0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Téléphone :</w:t>
            </w:r>
          </w:p>
          <w:p w14:paraId="085C89B9" w14:textId="77777777" w:rsidR="004C35D0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146558D3" w14:textId="77777777" w:rsidR="004C35D0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 xml:space="preserve">Courriel : </w:t>
            </w:r>
          </w:p>
          <w:p w14:paraId="05EFEABC" w14:textId="4984D7ED" w:rsidR="004C35D0" w:rsidRPr="0062019A" w:rsidRDefault="004C35D0" w:rsidP="0030082B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0E3ACD" w:rsidRPr="0062019A" w14:paraId="79F3D446" w14:textId="77777777" w:rsidTr="0030082B">
        <w:tc>
          <w:tcPr>
            <w:tcW w:w="9394" w:type="dxa"/>
            <w:vAlign w:val="center"/>
          </w:tcPr>
          <w:p w14:paraId="3A56D7CE" w14:textId="0F1423D6" w:rsidR="000E3ACD" w:rsidRPr="0062019A" w:rsidRDefault="000E3ACD" w:rsidP="0030082B">
            <w:pPr>
              <w:spacing w:after="0" w:line="240" w:lineRule="auto"/>
              <w:rPr>
                <w:rFonts w:cstheme="minorHAnsi"/>
              </w:rPr>
            </w:pPr>
            <w:r w:rsidRPr="0062019A">
              <w:rPr>
                <w:rFonts w:cstheme="minorHAnsi"/>
              </w:rPr>
              <w:t>Nom de la personne désignée pour la signature du protocole</w:t>
            </w:r>
            <w:r w:rsidR="002A7DF2" w:rsidRPr="0062019A">
              <w:rPr>
                <w:rFonts w:cstheme="minorHAnsi"/>
              </w:rPr>
              <w:t xml:space="preserve"> d’entente</w:t>
            </w:r>
            <w:r w:rsidRPr="0062019A">
              <w:rPr>
                <w:rFonts w:cstheme="minorHAnsi"/>
              </w:rPr>
              <w:t> :</w:t>
            </w:r>
          </w:p>
          <w:p w14:paraId="0C60D5B9" w14:textId="5262FB7D" w:rsidR="00C428AC" w:rsidRPr="0062019A" w:rsidRDefault="00C428AC" w:rsidP="0030082B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5CE56156" w14:textId="77777777" w:rsidR="00E67C2F" w:rsidRPr="0062019A" w:rsidRDefault="00E67C2F" w:rsidP="00F5532E">
      <w:pPr>
        <w:spacing w:after="0"/>
        <w:rPr>
          <w:rFonts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52386" w:rsidRPr="0062019A" w14:paraId="430297A5" w14:textId="77777777" w:rsidTr="00852386">
        <w:trPr>
          <w:trHeight w:val="558"/>
        </w:trPr>
        <w:tc>
          <w:tcPr>
            <w:tcW w:w="9394" w:type="dxa"/>
            <w:shd w:val="clear" w:color="auto" w:fill="17365D" w:themeFill="text2" w:themeFillShade="BF"/>
            <w:vAlign w:val="center"/>
          </w:tcPr>
          <w:p w14:paraId="76520123" w14:textId="505D7B03" w:rsidR="00852386" w:rsidRPr="0062019A" w:rsidRDefault="00ED2838" w:rsidP="0085238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Présentation</w:t>
            </w:r>
            <w:r w:rsidR="00852386"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du projet</w:t>
            </w:r>
          </w:p>
        </w:tc>
      </w:tr>
      <w:tr w:rsidR="00852386" w:rsidRPr="0062019A" w14:paraId="5649D76A" w14:textId="77777777" w:rsidTr="00852386">
        <w:tc>
          <w:tcPr>
            <w:tcW w:w="9394" w:type="dxa"/>
          </w:tcPr>
          <w:p w14:paraId="55807F90" w14:textId="77777777" w:rsidR="00852386" w:rsidRPr="0062019A" w:rsidRDefault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Titre du projet :</w:t>
            </w:r>
          </w:p>
          <w:p w14:paraId="63919997" w14:textId="77777777" w:rsidR="00852386" w:rsidRDefault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3DAAA35C" w14:textId="77777777" w:rsidR="00F74327" w:rsidRPr="0062019A" w:rsidRDefault="00F74327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852386" w:rsidRPr="0062019A" w14:paraId="4407EF34" w14:textId="77777777" w:rsidTr="00852386">
        <w:tc>
          <w:tcPr>
            <w:tcW w:w="9394" w:type="dxa"/>
          </w:tcPr>
          <w:p w14:paraId="5CAE734D" w14:textId="18DE10D9" w:rsidR="00852386" w:rsidRPr="0062019A" w:rsidRDefault="00852386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Porté</w:t>
            </w:r>
            <w:r w:rsidR="00C40791" w:rsidRPr="0062019A">
              <w:rPr>
                <w:rFonts w:cstheme="minorHAnsi"/>
                <w:bCs/>
              </w:rPr>
              <w:t>e</w:t>
            </w:r>
            <w:r w:rsidRPr="0062019A">
              <w:rPr>
                <w:rFonts w:cstheme="minorHAnsi"/>
                <w:bCs/>
              </w:rPr>
              <w:t xml:space="preserve"> du projet</w:t>
            </w:r>
            <w:r w:rsidR="005078A7">
              <w:rPr>
                <w:rFonts w:cstheme="minorHAnsi"/>
                <w:bCs/>
              </w:rPr>
              <w:t xml:space="preserve"> (indiquer le nom des municipalités où se réalisera le projet)</w:t>
            </w:r>
            <w:r w:rsidRPr="0062019A">
              <w:rPr>
                <w:rFonts w:cstheme="minorHAnsi"/>
                <w:bCs/>
              </w:rPr>
              <w:t xml:space="preserve"> :  </w:t>
            </w:r>
          </w:p>
          <w:p w14:paraId="2B8A45A3" w14:textId="509A6A48" w:rsidR="00852386" w:rsidRPr="0062019A" w:rsidRDefault="00852386" w:rsidP="0029777D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Local</w:t>
            </w:r>
            <w:r w:rsidR="00C40791" w:rsidRPr="0062019A">
              <w:rPr>
                <w:rFonts w:cstheme="minorHAnsi"/>
                <w:bCs/>
              </w:rPr>
              <w:t>e</w:t>
            </w:r>
            <w:r w:rsidRPr="0062019A">
              <w:rPr>
                <w:rFonts w:cstheme="minorHAnsi"/>
                <w:bCs/>
              </w:rPr>
              <w:t xml:space="preserve"> (une municipalité</w:t>
            </w:r>
            <w:r w:rsidR="0029777D">
              <w:rPr>
                <w:rFonts w:cstheme="minorHAnsi"/>
                <w:bCs/>
              </w:rPr>
              <w:t>)</w:t>
            </w:r>
            <w:r w:rsidR="006D0C24" w:rsidRPr="0062019A">
              <w:rPr>
                <w:rFonts w:cstheme="minorHAnsi"/>
                <w:bCs/>
              </w:rPr>
              <w:t xml:space="preserve"> : </w:t>
            </w:r>
            <w:r w:rsidR="00F0371E" w:rsidRPr="0062019A">
              <w:rPr>
                <w:rFonts w:cstheme="minorHAnsi"/>
                <w:bCs/>
              </w:rPr>
              <w:t>_______________________________________________________</w:t>
            </w:r>
          </w:p>
          <w:p w14:paraId="729E50EF" w14:textId="5F5F1AAC" w:rsidR="00852386" w:rsidRPr="0062019A" w:rsidRDefault="00852386" w:rsidP="00852386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Intermunicipal</w:t>
            </w:r>
            <w:r w:rsidR="00502187" w:rsidRPr="0062019A">
              <w:rPr>
                <w:rFonts w:cstheme="minorHAnsi"/>
                <w:bCs/>
              </w:rPr>
              <w:t>e</w:t>
            </w:r>
            <w:r w:rsidRPr="0062019A">
              <w:rPr>
                <w:rFonts w:cstheme="minorHAnsi"/>
                <w:bCs/>
              </w:rPr>
              <w:t xml:space="preserve"> (deux municipalités ou plus</w:t>
            </w:r>
            <w:r w:rsidR="005078A7">
              <w:rPr>
                <w:rFonts w:cstheme="minorHAnsi"/>
                <w:bCs/>
              </w:rPr>
              <w:t>)</w:t>
            </w:r>
            <w:r w:rsidR="006D0C24" w:rsidRPr="0062019A">
              <w:rPr>
                <w:rFonts w:cstheme="minorHAnsi"/>
                <w:bCs/>
              </w:rPr>
              <w:t> :</w:t>
            </w:r>
            <w:r w:rsidR="00F0371E" w:rsidRPr="0062019A">
              <w:rPr>
                <w:rFonts w:cstheme="minorHAnsi"/>
                <w:bCs/>
              </w:rPr>
              <w:t xml:space="preserve"> ________________________________________</w:t>
            </w:r>
          </w:p>
          <w:p w14:paraId="0E538013" w14:textId="15970C7C" w:rsidR="00852386" w:rsidRPr="0062019A" w:rsidRDefault="00852386" w:rsidP="00852386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proofErr w:type="spellStart"/>
            <w:r w:rsidRPr="0062019A">
              <w:rPr>
                <w:rFonts w:cstheme="minorHAnsi"/>
                <w:bCs/>
              </w:rPr>
              <w:t>Supralocal</w:t>
            </w:r>
            <w:r w:rsidR="00502187" w:rsidRPr="0062019A">
              <w:rPr>
                <w:rFonts w:cstheme="minorHAnsi"/>
                <w:bCs/>
              </w:rPr>
              <w:t>e</w:t>
            </w:r>
            <w:proofErr w:type="spellEnd"/>
            <w:r w:rsidRPr="0062019A">
              <w:rPr>
                <w:rFonts w:cstheme="minorHAnsi"/>
                <w:bCs/>
              </w:rPr>
              <w:t xml:space="preserve"> (les 11 municipalités de la MRC)</w:t>
            </w:r>
          </w:p>
          <w:p w14:paraId="647DAAA2" w14:textId="46A695B6" w:rsidR="00630AAA" w:rsidRPr="0062019A" w:rsidRDefault="00630AAA" w:rsidP="00630AAA">
            <w:pPr>
              <w:pStyle w:val="Paragraphedeliste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700A9C" w:rsidRPr="0062019A" w14:paraId="1E6F6399" w14:textId="77777777" w:rsidTr="00852386">
        <w:tc>
          <w:tcPr>
            <w:tcW w:w="9394" w:type="dxa"/>
          </w:tcPr>
          <w:p w14:paraId="19210614" w14:textId="6C694FC6" w:rsidR="00700A9C" w:rsidRPr="0062019A" w:rsidRDefault="008677F6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Domaine d’intervention</w:t>
            </w:r>
            <w:r w:rsidR="00700A9C" w:rsidRPr="0062019A">
              <w:rPr>
                <w:rFonts w:cstheme="minorHAnsi"/>
                <w:bCs/>
              </w:rPr>
              <w:t xml:space="preserve"> </w:t>
            </w:r>
            <w:r w:rsidR="00A506D7" w:rsidRPr="0062019A">
              <w:rPr>
                <w:rFonts w:cstheme="minorHAnsi"/>
                <w:bCs/>
              </w:rPr>
              <w:t xml:space="preserve">auquel se rapporte </w:t>
            </w:r>
            <w:r w:rsidR="00C969AB" w:rsidRPr="0062019A">
              <w:rPr>
                <w:rFonts w:cstheme="minorHAnsi"/>
                <w:bCs/>
              </w:rPr>
              <w:t>le</w:t>
            </w:r>
            <w:r w:rsidR="00A506D7" w:rsidRPr="0062019A">
              <w:rPr>
                <w:rFonts w:cstheme="minorHAnsi"/>
                <w:bCs/>
              </w:rPr>
              <w:t xml:space="preserve"> projet</w:t>
            </w:r>
            <w:r w:rsidR="00903196" w:rsidRPr="0062019A">
              <w:rPr>
                <w:rFonts w:cstheme="minorHAnsi"/>
                <w:bCs/>
              </w:rPr>
              <w:t> :</w:t>
            </w:r>
          </w:p>
          <w:p w14:paraId="2EFFBD03" w14:textId="46D9E6AA" w:rsidR="007723FF" w:rsidRPr="00FF6A51" w:rsidRDefault="007723FF" w:rsidP="00FF6A51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Culturel</w:t>
            </w:r>
          </w:p>
          <w:p w14:paraId="4DF06D63" w14:textId="77777777" w:rsidR="00FC2D61" w:rsidRPr="0062019A" w:rsidRDefault="00FC2D61" w:rsidP="00FC2D61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Social</w:t>
            </w:r>
          </w:p>
          <w:p w14:paraId="2766DF03" w14:textId="054CD8A2" w:rsidR="00FC2D61" w:rsidRPr="00FC2D61" w:rsidRDefault="00FC2D61" w:rsidP="00FC2D61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Environnemental</w:t>
            </w:r>
          </w:p>
          <w:p w14:paraId="1D6B5768" w14:textId="77777777" w:rsidR="00FF6A51" w:rsidRDefault="00A506D7" w:rsidP="00FC2D61">
            <w:pPr>
              <w:pStyle w:val="Paragraphedeliste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Économique</w:t>
            </w:r>
          </w:p>
          <w:p w14:paraId="04933546" w14:textId="6C4C3861" w:rsidR="00FC2D61" w:rsidRPr="00FC2D61" w:rsidRDefault="00FC2D61" w:rsidP="00FC2D61">
            <w:pPr>
              <w:pStyle w:val="Paragraphedeliste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852386" w:rsidRPr="0062019A" w14:paraId="55465566" w14:textId="77777777" w:rsidTr="00852386">
        <w:tc>
          <w:tcPr>
            <w:tcW w:w="9394" w:type="dxa"/>
          </w:tcPr>
          <w:p w14:paraId="4C8655C4" w14:textId="5F669E92" w:rsidR="00852386" w:rsidRPr="0062019A" w:rsidRDefault="000E0F0A" w:rsidP="007649B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D</w:t>
            </w:r>
            <w:r w:rsidR="007649B6" w:rsidRPr="0062019A">
              <w:rPr>
                <w:rFonts w:cstheme="minorHAnsi"/>
                <w:bCs/>
              </w:rPr>
              <w:t>escription</w:t>
            </w:r>
            <w:r w:rsidR="006D4736" w:rsidRPr="0062019A">
              <w:rPr>
                <w:rFonts w:cstheme="minorHAnsi"/>
                <w:bCs/>
              </w:rPr>
              <w:t xml:space="preserve"> du projet</w:t>
            </w:r>
            <w:r w:rsidR="00017A05" w:rsidRPr="0062019A">
              <w:rPr>
                <w:rFonts w:cstheme="minorHAnsi"/>
                <w:bCs/>
              </w:rPr>
              <w:t> :</w:t>
            </w:r>
          </w:p>
          <w:p w14:paraId="56FB8429" w14:textId="77777777" w:rsidR="00630AAA" w:rsidRPr="0062019A" w:rsidRDefault="00630AAA" w:rsidP="007649B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0A341E9E" w14:textId="77777777" w:rsidR="00C969AB" w:rsidRPr="0062019A" w:rsidRDefault="00C969AB" w:rsidP="007649B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6326743E" w14:textId="77D3E03A" w:rsidR="007C0F0F" w:rsidRPr="0062019A" w:rsidRDefault="007C0F0F" w:rsidP="007649B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852386" w:rsidRPr="0062019A" w14:paraId="279AD0B3" w14:textId="77777777" w:rsidTr="00852386">
        <w:tc>
          <w:tcPr>
            <w:tcW w:w="9394" w:type="dxa"/>
          </w:tcPr>
          <w:p w14:paraId="2A432467" w14:textId="2AFBB9E0" w:rsidR="00852386" w:rsidRPr="0062019A" w:rsidRDefault="008E5A65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lastRenderedPageBreak/>
              <w:t>O</w:t>
            </w:r>
            <w:r w:rsidR="007649B6" w:rsidRPr="0062019A">
              <w:rPr>
                <w:rFonts w:cstheme="minorHAnsi"/>
                <w:bCs/>
              </w:rPr>
              <w:t>bjectifs</w:t>
            </w:r>
            <w:r w:rsidR="00C969AB" w:rsidRPr="0062019A">
              <w:rPr>
                <w:rFonts w:cstheme="minorHAnsi"/>
                <w:bCs/>
              </w:rPr>
              <w:t xml:space="preserve"> du projet</w:t>
            </w:r>
            <w:r w:rsidR="00017A05" w:rsidRPr="0062019A">
              <w:rPr>
                <w:rFonts w:cstheme="minorHAnsi"/>
                <w:bCs/>
              </w:rPr>
              <w:t> :</w:t>
            </w:r>
          </w:p>
          <w:p w14:paraId="6289DBD0" w14:textId="77777777" w:rsidR="007649B6" w:rsidRPr="0062019A" w:rsidRDefault="007649B6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6FAEFFDE" w14:textId="7190A886" w:rsidR="00630AAA" w:rsidRPr="0062019A" w:rsidRDefault="00630AAA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852386" w:rsidRPr="0062019A" w14:paraId="4DE9A75A" w14:textId="77777777" w:rsidTr="00852386">
        <w:tc>
          <w:tcPr>
            <w:tcW w:w="9394" w:type="dxa"/>
          </w:tcPr>
          <w:p w14:paraId="75038B00" w14:textId="30FED773" w:rsidR="00852386" w:rsidRPr="0062019A" w:rsidRDefault="00E67C2F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R</w:t>
            </w:r>
            <w:r w:rsidR="00E34740" w:rsidRPr="0062019A">
              <w:rPr>
                <w:rFonts w:cstheme="minorHAnsi"/>
                <w:bCs/>
              </w:rPr>
              <w:t>ésultats attendus</w:t>
            </w:r>
            <w:r w:rsidR="001816DC" w:rsidRPr="0062019A">
              <w:rPr>
                <w:rFonts w:cstheme="minorHAnsi"/>
                <w:bCs/>
              </w:rPr>
              <w:t xml:space="preserve"> et indicateurs</w:t>
            </w:r>
            <w:r w:rsidR="00444925" w:rsidRPr="0062019A">
              <w:rPr>
                <w:rFonts w:cstheme="minorHAnsi"/>
                <w:bCs/>
              </w:rPr>
              <w:t> :</w:t>
            </w:r>
          </w:p>
          <w:p w14:paraId="1109D22C" w14:textId="77777777" w:rsidR="001816DC" w:rsidRPr="0062019A" w:rsidRDefault="001816DC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2CA1954E" w14:textId="072B5F31" w:rsidR="00630AAA" w:rsidRPr="0062019A" w:rsidRDefault="00630AAA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89226E" w:rsidRPr="0062019A" w14:paraId="12BE501D" w14:textId="77777777" w:rsidTr="00852386">
        <w:tc>
          <w:tcPr>
            <w:tcW w:w="9394" w:type="dxa"/>
          </w:tcPr>
          <w:p w14:paraId="5D5B0CEB" w14:textId="56FB3487" w:rsidR="0089226E" w:rsidRPr="0062019A" w:rsidRDefault="0089226E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Coût estimé du projet</w:t>
            </w:r>
            <w:r w:rsidR="00444925" w:rsidRPr="0062019A">
              <w:rPr>
                <w:rFonts w:cstheme="minorHAnsi"/>
                <w:bCs/>
              </w:rPr>
              <w:t> :</w:t>
            </w:r>
          </w:p>
          <w:p w14:paraId="66667BAF" w14:textId="77777777" w:rsidR="0089226E" w:rsidRPr="0062019A" w:rsidRDefault="0089226E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76A428CE" w14:textId="379C8789" w:rsidR="00630AAA" w:rsidRPr="0062019A" w:rsidRDefault="00630AAA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89226E" w:rsidRPr="0062019A" w14:paraId="56B19AA3" w14:textId="77777777" w:rsidTr="00852386">
        <w:tc>
          <w:tcPr>
            <w:tcW w:w="9394" w:type="dxa"/>
          </w:tcPr>
          <w:p w14:paraId="04908AB8" w14:textId="3ADDA93C" w:rsidR="0089226E" w:rsidRPr="0062019A" w:rsidRDefault="0089563F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S</w:t>
            </w:r>
            <w:r w:rsidR="0089226E" w:rsidRPr="0062019A">
              <w:rPr>
                <w:rFonts w:cstheme="minorHAnsi"/>
                <w:bCs/>
              </w:rPr>
              <w:t>outien financier demandé</w:t>
            </w:r>
            <w:r w:rsidR="00444925" w:rsidRPr="0062019A">
              <w:rPr>
                <w:rFonts w:cstheme="minorHAnsi"/>
                <w:bCs/>
              </w:rPr>
              <w:t> :</w:t>
            </w:r>
          </w:p>
          <w:p w14:paraId="1CC48762" w14:textId="77777777" w:rsidR="0089226E" w:rsidRPr="0062019A" w:rsidRDefault="0089226E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61B4230D" w14:textId="75888BC2" w:rsidR="00630AAA" w:rsidRPr="0062019A" w:rsidRDefault="00630AAA" w:rsidP="00852386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89226E" w:rsidRPr="0062019A" w14:paraId="5FCBABE3" w14:textId="77777777" w:rsidTr="00852386">
        <w:tc>
          <w:tcPr>
            <w:tcW w:w="9394" w:type="dxa"/>
          </w:tcPr>
          <w:p w14:paraId="0A7ED0F9" w14:textId="2AB6836C" w:rsidR="0089226E" w:rsidRPr="0062019A" w:rsidRDefault="0089226E" w:rsidP="00200C3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 xml:space="preserve">Date de </w:t>
            </w:r>
            <w:r w:rsidR="00200C30" w:rsidRPr="0062019A">
              <w:rPr>
                <w:rFonts w:cstheme="minorHAnsi"/>
                <w:bCs/>
              </w:rPr>
              <w:t>début</w:t>
            </w:r>
            <w:r w:rsidR="00444925" w:rsidRPr="0062019A">
              <w:rPr>
                <w:rFonts w:cstheme="minorHAnsi"/>
                <w:bCs/>
              </w:rPr>
              <w:t> :</w:t>
            </w:r>
          </w:p>
          <w:p w14:paraId="700ED47F" w14:textId="77777777" w:rsidR="00200C30" w:rsidRPr="0062019A" w:rsidRDefault="00200C30" w:rsidP="00200C3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31FA062D" w14:textId="0E1EB2FF" w:rsidR="00630AAA" w:rsidRPr="0062019A" w:rsidRDefault="00630AAA" w:rsidP="00200C3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  <w:tr w:rsidR="00200C30" w:rsidRPr="0062019A" w14:paraId="6035ACA0" w14:textId="77777777" w:rsidTr="00852386">
        <w:tc>
          <w:tcPr>
            <w:tcW w:w="9394" w:type="dxa"/>
          </w:tcPr>
          <w:p w14:paraId="769B81BC" w14:textId="1D4BF4BF" w:rsidR="00200C30" w:rsidRPr="0062019A" w:rsidRDefault="00200C30" w:rsidP="00200C3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62019A">
              <w:rPr>
                <w:rFonts w:cstheme="minorHAnsi"/>
                <w:bCs/>
              </w:rPr>
              <w:t>Date de fin</w:t>
            </w:r>
            <w:r w:rsidR="00444925" w:rsidRPr="0062019A">
              <w:rPr>
                <w:rFonts w:cstheme="minorHAnsi"/>
                <w:bCs/>
              </w:rPr>
              <w:t> :</w:t>
            </w:r>
          </w:p>
          <w:p w14:paraId="519F3125" w14:textId="77777777" w:rsidR="00200C30" w:rsidRPr="0062019A" w:rsidRDefault="00200C30" w:rsidP="00200C3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  <w:p w14:paraId="75FF5A3C" w14:textId="220B413D" w:rsidR="00630AAA" w:rsidRPr="0062019A" w:rsidRDefault="00630AAA" w:rsidP="00200C30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</w:tr>
    </w:tbl>
    <w:p w14:paraId="00FFC2AB" w14:textId="77777777" w:rsidR="006D4736" w:rsidRPr="0062019A" w:rsidRDefault="006D4736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63418" w:rsidRPr="0062019A" w14:paraId="20D9DA3A" w14:textId="77777777" w:rsidTr="00363418">
        <w:trPr>
          <w:trHeight w:val="410"/>
        </w:trPr>
        <w:tc>
          <w:tcPr>
            <w:tcW w:w="9394" w:type="dxa"/>
            <w:shd w:val="clear" w:color="auto" w:fill="17365D" w:themeFill="text2" w:themeFillShade="BF"/>
          </w:tcPr>
          <w:p w14:paraId="74028CA0" w14:textId="09F6F652" w:rsidR="00363418" w:rsidRPr="0062019A" w:rsidRDefault="00363418" w:rsidP="0036341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Con</w:t>
            </w:r>
            <w:r w:rsidR="0052346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cordance avec les</w:t>
            </w: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priorités d’intervention de la MRC</w:t>
            </w:r>
          </w:p>
        </w:tc>
      </w:tr>
      <w:tr w:rsidR="00363418" w:rsidRPr="0062019A" w14:paraId="4AE77FD5" w14:textId="77777777" w:rsidTr="00363418">
        <w:trPr>
          <w:trHeight w:val="4360"/>
        </w:trPr>
        <w:tc>
          <w:tcPr>
            <w:tcW w:w="9394" w:type="dxa"/>
          </w:tcPr>
          <w:p w14:paraId="60959F89" w14:textId="4446A78E" w:rsidR="00363418" w:rsidRPr="0062019A" w:rsidRDefault="00363418" w:rsidP="00D3715B">
            <w:pPr>
              <w:spacing w:after="160" w:line="259" w:lineRule="auto"/>
              <w:rPr>
                <w:rFonts w:cstheme="minorHAnsi"/>
              </w:rPr>
            </w:pPr>
            <w:r w:rsidRPr="0062019A">
              <w:rPr>
                <w:rFonts w:cstheme="minorHAnsi"/>
              </w:rPr>
              <w:t xml:space="preserve">Identifier clairement la ou les priorités du </w:t>
            </w:r>
            <w:r w:rsidR="00EF135D" w:rsidRPr="0062019A">
              <w:rPr>
                <w:rFonts w:cstheme="minorHAnsi"/>
              </w:rPr>
              <w:t>c</w:t>
            </w:r>
            <w:r w:rsidRPr="0062019A">
              <w:rPr>
                <w:rFonts w:cstheme="minorHAnsi"/>
              </w:rPr>
              <w:t>adre d’intervention de la MRC auxquelles le projet répond.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19"/>
              <w:gridCol w:w="6521"/>
              <w:gridCol w:w="1628"/>
            </w:tblGrid>
            <w:tr w:rsidR="00363418" w:rsidRPr="0062019A" w14:paraId="7CEB7F45" w14:textId="77777777">
              <w:trPr>
                <w:trHeight w:val="501"/>
              </w:trPr>
              <w:tc>
                <w:tcPr>
                  <w:tcW w:w="1019" w:type="dxa"/>
                  <w:vAlign w:val="center"/>
                </w:tcPr>
                <w:p w14:paraId="67163B03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</w:rPr>
                    <w:t>No</w:t>
                  </w:r>
                </w:p>
              </w:tc>
              <w:tc>
                <w:tcPr>
                  <w:tcW w:w="6521" w:type="dxa"/>
                  <w:vAlign w:val="center"/>
                </w:tcPr>
                <w:p w14:paraId="5AE2BFAD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</w:rPr>
                    <w:t>Priorités</w:t>
                  </w:r>
                </w:p>
              </w:tc>
              <w:tc>
                <w:tcPr>
                  <w:tcW w:w="1628" w:type="dxa"/>
                  <w:vAlign w:val="center"/>
                </w:tcPr>
                <w:p w14:paraId="47E024AB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</w:rPr>
                    <w:sym w:font="Wingdings" w:char="F078"/>
                  </w:r>
                </w:p>
              </w:tc>
            </w:tr>
            <w:tr w:rsidR="00363418" w:rsidRPr="0062019A" w14:paraId="75EBFDDC" w14:textId="77777777">
              <w:tc>
                <w:tcPr>
                  <w:tcW w:w="1019" w:type="dxa"/>
                  <w:vAlign w:val="center"/>
                </w:tcPr>
                <w:p w14:paraId="717E8162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</w:rPr>
                    <w:t>1.</w:t>
                  </w:r>
                </w:p>
              </w:tc>
              <w:tc>
                <w:tcPr>
                  <w:tcW w:w="6521" w:type="dxa"/>
                  <w:vAlign w:val="center"/>
                </w:tcPr>
                <w:p w14:paraId="1D368E9B" w14:textId="417E7593" w:rsidR="00363418" w:rsidRPr="0062019A" w:rsidRDefault="00363418" w:rsidP="00657164">
                  <w:pPr>
                    <w:spacing w:after="0" w:line="259" w:lineRule="auto"/>
                    <w:jc w:val="both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Améliorer la qualité de vie et l’inclusion sociale</w:t>
                  </w:r>
                  <w:r w:rsidR="00F30729" w:rsidRPr="0062019A">
                    <w:rPr>
                      <w:rFonts w:cstheme="minorHAnsi"/>
                    </w:rPr>
                    <w:t xml:space="preserve"> : </w:t>
                  </w:r>
                  <w:r w:rsidR="00ED094D" w:rsidRPr="0062019A">
                    <w:rPr>
                      <w:rFonts w:cstheme="minorHAnsi"/>
                    </w:rPr>
                    <w:t>logement, services, espaces publi</w:t>
                  </w:r>
                  <w:r w:rsidR="006E6DDD">
                    <w:rPr>
                      <w:rFonts w:cstheme="minorHAnsi"/>
                    </w:rPr>
                    <w:t>c</w:t>
                  </w:r>
                  <w:r w:rsidR="0056098B">
                    <w:rPr>
                      <w:rFonts w:cstheme="minorHAnsi"/>
                    </w:rPr>
                    <w:t>s</w:t>
                  </w:r>
                  <w:r w:rsidR="00ED094D" w:rsidRPr="0062019A">
                    <w:rPr>
                      <w:rFonts w:cstheme="minorHAnsi"/>
                    </w:rPr>
                    <w:t>, culture, mobilité</w:t>
                  </w:r>
                  <w:r w:rsidR="00BC1CC5" w:rsidRPr="0062019A">
                    <w:rPr>
                      <w:rFonts w:cstheme="minorHAnsi"/>
                    </w:rPr>
                    <w:t xml:space="preserve">, </w:t>
                  </w:r>
                  <w:r w:rsidR="00F30729" w:rsidRPr="0062019A">
                    <w:rPr>
                      <w:rFonts w:cstheme="minorHAnsi"/>
                    </w:rPr>
                    <w:t>intégration, appartenance, rétention des nouveaux résidents.</w:t>
                  </w:r>
                </w:p>
              </w:tc>
              <w:tc>
                <w:tcPr>
                  <w:tcW w:w="1628" w:type="dxa"/>
                  <w:vAlign w:val="center"/>
                </w:tcPr>
                <w:p w14:paraId="5109897A" w14:textId="77777777" w:rsidR="00363418" w:rsidRPr="0062019A" w:rsidRDefault="00363418">
                  <w:pPr>
                    <w:spacing w:after="160" w:line="259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363418" w:rsidRPr="0062019A" w14:paraId="6835B8BC" w14:textId="77777777">
              <w:trPr>
                <w:trHeight w:val="787"/>
              </w:trPr>
              <w:tc>
                <w:tcPr>
                  <w:tcW w:w="1019" w:type="dxa"/>
                  <w:vAlign w:val="center"/>
                </w:tcPr>
                <w:p w14:paraId="7976DA61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</w:rPr>
                    <w:t>2.</w:t>
                  </w:r>
                </w:p>
              </w:tc>
              <w:tc>
                <w:tcPr>
                  <w:tcW w:w="6521" w:type="dxa"/>
                  <w:vAlign w:val="center"/>
                </w:tcPr>
                <w:p w14:paraId="5FA4A602" w14:textId="555C2A77" w:rsidR="00363418" w:rsidRPr="0062019A" w:rsidRDefault="00363418" w:rsidP="00657164">
                  <w:pPr>
                    <w:spacing w:after="0" w:line="259" w:lineRule="auto"/>
                    <w:jc w:val="both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Soutenir les démarches visant le renforcement de la solidarité et de l’engagement communautaire</w:t>
                  </w:r>
                  <w:r w:rsidR="00C5580D" w:rsidRPr="0062019A">
                    <w:rPr>
                      <w:rFonts w:cstheme="minorHAnsi"/>
                    </w:rPr>
                    <w:t> : engagement communautaire, bénévolat, collaboration entre les acteurs du milieu</w:t>
                  </w:r>
                  <w:r w:rsidR="000E0F0A" w:rsidRPr="0062019A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628" w:type="dxa"/>
                  <w:vAlign w:val="center"/>
                </w:tcPr>
                <w:p w14:paraId="4A8194C9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363418" w:rsidRPr="0062019A" w14:paraId="10277CC2" w14:textId="77777777">
              <w:trPr>
                <w:trHeight w:val="415"/>
              </w:trPr>
              <w:tc>
                <w:tcPr>
                  <w:tcW w:w="1019" w:type="dxa"/>
                  <w:vAlign w:val="center"/>
                </w:tcPr>
                <w:p w14:paraId="6FFCFCB4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</w:rPr>
                    <w:t>3.</w:t>
                  </w:r>
                </w:p>
              </w:tc>
              <w:tc>
                <w:tcPr>
                  <w:tcW w:w="6521" w:type="dxa"/>
                  <w:vAlign w:val="center"/>
                </w:tcPr>
                <w:p w14:paraId="5777819F" w14:textId="4BD5EE26" w:rsidR="00363418" w:rsidRPr="0062019A" w:rsidRDefault="00363418" w:rsidP="00657164">
                  <w:pPr>
                    <w:spacing w:after="0" w:line="259" w:lineRule="auto"/>
                    <w:jc w:val="both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Renforcer l’attractivité territoriale et la vitalité économique</w:t>
                  </w:r>
                  <w:r w:rsidR="00A2621A" w:rsidRPr="0062019A">
                    <w:rPr>
                      <w:rFonts w:cstheme="minorHAnsi"/>
                    </w:rPr>
                    <w:t> : renforcement de l’attractivité</w:t>
                  </w:r>
                  <w:r w:rsidR="00344A56" w:rsidRPr="0062019A">
                    <w:rPr>
                      <w:rFonts w:cstheme="minorHAnsi"/>
                    </w:rPr>
                    <w:t xml:space="preserve"> territoriale, de la vitalité économique et du dynamisme entrepren</w:t>
                  </w:r>
                  <w:r w:rsidR="001E1092" w:rsidRPr="0062019A">
                    <w:rPr>
                      <w:rFonts w:cstheme="minorHAnsi"/>
                    </w:rPr>
                    <w:t>eu</w:t>
                  </w:r>
                  <w:r w:rsidR="00344A56" w:rsidRPr="0062019A">
                    <w:rPr>
                      <w:rFonts w:cstheme="minorHAnsi"/>
                    </w:rPr>
                    <w:t>rial</w:t>
                  </w:r>
                  <w:r w:rsidR="000E0F0A" w:rsidRPr="0062019A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628" w:type="dxa"/>
                  <w:vAlign w:val="center"/>
                </w:tcPr>
                <w:p w14:paraId="1EB490E6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363418" w:rsidRPr="0062019A" w14:paraId="708351B7" w14:textId="77777777">
              <w:trPr>
                <w:trHeight w:val="421"/>
              </w:trPr>
              <w:tc>
                <w:tcPr>
                  <w:tcW w:w="1019" w:type="dxa"/>
                  <w:vAlign w:val="center"/>
                </w:tcPr>
                <w:p w14:paraId="55E9D09A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</w:rPr>
                    <w:t>4.</w:t>
                  </w:r>
                </w:p>
              </w:tc>
              <w:tc>
                <w:tcPr>
                  <w:tcW w:w="6521" w:type="dxa"/>
                  <w:vAlign w:val="center"/>
                </w:tcPr>
                <w:p w14:paraId="05F491A5" w14:textId="4D3B7921" w:rsidR="00363418" w:rsidRPr="0062019A" w:rsidRDefault="00363418" w:rsidP="00657164">
                  <w:pPr>
                    <w:spacing w:after="0" w:line="259" w:lineRule="auto"/>
                    <w:jc w:val="both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Améliorer la mobilité durable et l’accessibilité</w:t>
                  </w:r>
                  <w:r w:rsidR="001E1092" w:rsidRPr="0062019A">
                    <w:rPr>
                      <w:rFonts w:cstheme="minorHAnsi"/>
                    </w:rPr>
                    <w:t> : amélioration de la mobilité durable et de l’accessibilité</w:t>
                  </w:r>
                  <w:r w:rsidR="00987385" w:rsidRPr="0062019A">
                    <w:rPr>
                      <w:rFonts w:cstheme="minorHAnsi"/>
                    </w:rPr>
                    <w:t xml:space="preserve"> aux services du territoire</w:t>
                  </w:r>
                  <w:r w:rsidR="000E0F0A" w:rsidRPr="0062019A">
                    <w:rPr>
                      <w:rFonts w:cstheme="minorHAnsi"/>
                    </w:rPr>
                    <w:t>.</w:t>
                  </w:r>
                </w:p>
              </w:tc>
              <w:tc>
                <w:tcPr>
                  <w:tcW w:w="1628" w:type="dxa"/>
                  <w:vAlign w:val="center"/>
                </w:tcPr>
                <w:p w14:paraId="1284176C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363418" w:rsidRPr="0062019A" w14:paraId="4317D391" w14:textId="77777777">
              <w:trPr>
                <w:trHeight w:val="697"/>
              </w:trPr>
              <w:tc>
                <w:tcPr>
                  <w:tcW w:w="1019" w:type="dxa"/>
                  <w:vAlign w:val="center"/>
                </w:tcPr>
                <w:p w14:paraId="78E2BE42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</w:rPr>
                    <w:t>5.</w:t>
                  </w:r>
                </w:p>
              </w:tc>
              <w:tc>
                <w:tcPr>
                  <w:tcW w:w="6521" w:type="dxa"/>
                  <w:vAlign w:val="center"/>
                </w:tcPr>
                <w:p w14:paraId="2DA9CFA8" w14:textId="3D7CFC45" w:rsidR="00363418" w:rsidRPr="0062019A" w:rsidRDefault="00363418" w:rsidP="00657164">
                  <w:pPr>
                    <w:spacing w:after="0" w:line="259" w:lineRule="auto"/>
                    <w:jc w:val="both"/>
                    <w:rPr>
                      <w:rFonts w:cstheme="minorHAnsi"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Favoriser les démarches pour le développement durable et l’adaptation aux changements climatiques</w:t>
                  </w:r>
                  <w:r w:rsidR="00987385" w:rsidRPr="0062019A">
                    <w:rPr>
                      <w:rFonts w:cstheme="minorHAnsi"/>
                    </w:rPr>
                    <w:t> : gestion responsable des ressources</w:t>
                  </w:r>
                  <w:r w:rsidR="00C27681" w:rsidRPr="0062019A">
                    <w:rPr>
                      <w:rFonts w:cstheme="minorHAnsi"/>
                    </w:rPr>
                    <w:t>, la réduction des impacts environnementaux et adaptation</w:t>
                  </w:r>
                  <w:r w:rsidR="000E0F0A" w:rsidRPr="0062019A">
                    <w:rPr>
                      <w:rFonts w:cstheme="minorHAnsi"/>
                    </w:rPr>
                    <w:t xml:space="preserve"> aux changements climatiques.</w:t>
                  </w:r>
                </w:p>
              </w:tc>
              <w:tc>
                <w:tcPr>
                  <w:tcW w:w="1628" w:type="dxa"/>
                  <w:vAlign w:val="center"/>
                </w:tcPr>
                <w:p w14:paraId="6690263D" w14:textId="77777777" w:rsidR="00363418" w:rsidRPr="0062019A" w:rsidRDefault="00363418">
                  <w:pPr>
                    <w:spacing w:after="0" w:line="259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041C409D" w14:textId="77777777" w:rsidR="00363418" w:rsidRPr="0062019A" w:rsidRDefault="00363418">
            <w:pPr>
              <w:rPr>
                <w:rFonts w:cstheme="minorHAnsi"/>
              </w:rPr>
            </w:pPr>
          </w:p>
        </w:tc>
      </w:tr>
      <w:tr w:rsidR="00363418" w:rsidRPr="0062019A" w14:paraId="2C8C368F" w14:textId="77777777" w:rsidTr="00363418">
        <w:tc>
          <w:tcPr>
            <w:tcW w:w="9394" w:type="dxa"/>
          </w:tcPr>
          <w:p w14:paraId="2E1FDC15" w14:textId="77777777" w:rsidR="00363418" w:rsidRPr="0062019A" w:rsidRDefault="00363418" w:rsidP="00D3715B">
            <w:pPr>
              <w:spacing w:after="160" w:line="259" w:lineRule="auto"/>
              <w:rPr>
                <w:rFonts w:cstheme="minorHAnsi"/>
              </w:rPr>
            </w:pPr>
            <w:r w:rsidRPr="0062019A">
              <w:rPr>
                <w:rFonts w:cstheme="minorHAnsi"/>
              </w:rPr>
              <w:t>Expliquez de quelle façon le projet présenté contribue concrètement à ces priorités.</w:t>
            </w:r>
          </w:p>
          <w:p w14:paraId="7E2F5D7F" w14:textId="77777777" w:rsidR="00363418" w:rsidRPr="0062019A" w:rsidRDefault="00363418">
            <w:pPr>
              <w:spacing w:after="160" w:line="259" w:lineRule="auto"/>
              <w:rPr>
                <w:rFonts w:cstheme="minorHAnsi"/>
              </w:rPr>
            </w:pPr>
          </w:p>
          <w:p w14:paraId="174AD2F8" w14:textId="77777777" w:rsidR="006D4736" w:rsidRPr="0062019A" w:rsidRDefault="006D4736">
            <w:pPr>
              <w:spacing w:after="160" w:line="259" w:lineRule="auto"/>
              <w:rPr>
                <w:rFonts w:cstheme="minorHAnsi"/>
              </w:rPr>
            </w:pPr>
          </w:p>
        </w:tc>
      </w:tr>
    </w:tbl>
    <w:p w14:paraId="2EB218AB" w14:textId="77777777" w:rsidR="009E64FE" w:rsidRPr="0062019A" w:rsidRDefault="009E64FE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CD1568" w:rsidRPr="0062019A" w14:paraId="411B304A" w14:textId="77777777" w:rsidTr="00CD1568">
        <w:trPr>
          <w:trHeight w:val="463"/>
        </w:trPr>
        <w:tc>
          <w:tcPr>
            <w:tcW w:w="9394" w:type="dxa"/>
            <w:shd w:val="clear" w:color="auto" w:fill="17365D" w:themeFill="text2" w:themeFillShade="BF"/>
          </w:tcPr>
          <w:p w14:paraId="11994C92" w14:textId="03815810" w:rsidR="00CD1568" w:rsidRPr="0062019A" w:rsidRDefault="00CD1568" w:rsidP="0036341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Caractère structurant du projet</w:t>
            </w:r>
          </w:p>
        </w:tc>
      </w:tr>
      <w:tr w:rsidR="00CD1568" w:rsidRPr="0062019A" w14:paraId="02A7DAD9" w14:textId="77777777" w:rsidTr="00CD1568">
        <w:tc>
          <w:tcPr>
            <w:tcW w:w="9394" w:type="dxa"/>
          </w:tcPr>
          <w:p w14:paraId="778EF81E" w14:textId="77777777" w:rsidR="00CD1568" w:rsidRPr="0062019A" w:rsidRDefault="00CD1568" w:rsidP="00D3715B">
            <w:pPr>
              <w:spacing w:after="160" w:line="259" w:lineRule="auto"/>
              <w:rPr>
                <w:rFonts w:cstheme="minorHAnsi"/>
              </w:rPr>
            </w:pPr>
            <w:r w:rsidRPr="0062019A">
              <w:rPr>
                <w:rFonts w:cstheme="minorHAnsi"/>
              </w:rPr>
              <w:t xml:space="preserve">Décrire </w:t>
            </w:r>
            <w:r w:rsidR="0009670D" w:rsidRPr="0062019A">
              <w:rPr>
                <w:rFonts w:cstheme="minorHAnsi"/>
              </w:rPr>
              <w:t>le besoin ou l’enjeu</w:t>
            </w:r>
            <w:r w:rsidR="00D531B7" w:rsidRPr="0062019A">
              <w:rPr>
                <w:rFonts w:cstheme="minorHAnsi"/>
              </w:rPr>
              <w:t xml:space="preserve"> auquel répond le projet.</w:t>
            </w:r>
          </w:p>
          <w:p w14:paraId="4B186A03" w14:textId="15CB8ED6" w:rsidR="00D11FC8" w:rsidRPr="0062019A" w:rsidRDefault="00D11FC8">
            <w:pPr>
              <w:spacing w:before="240" w:after="160" w:line="259" w:lineRule="auto"/>
              <w:rPr>
                <w:rFonts w:cstheme="minorHAnsi"/>
              </w:rPr>
            </w:pPr>
          </w:p>
        </w:tc>
      </w:tr>
      <w:tr w:rsidR="00D11FC8" w:rsidRPr="0062019A" w14:paraId="537F492F" w14:textId="77777777" w:rsidTr="00CD1568">
        <w:tc>
          <w:tcPr>
            <w:tcW w:w="9394" w:type="dxa"/>
          </w:tcPr>
          <w:p w14:paraId="6230887C" w14:textId="4DDE649E" w:rsidR="00D11FC8" w:rsidRPr="0062019A" w:rsidRDefault="008067B1" w:rsidP="00D3715B">
            <w:pPr>
              <w:spacing w:after="160" w:line="259" w:lineRule="auto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</w:rPr>
              <w:t xml:space="preserve">Décrire le ou les </w:t>
            </w:r>
            <w:r w:rsidR="000A2C28" w:rsidRPr="0062019A">
              <w:rPr>
                <w:rFonts w:cstheme="minorHAnsi"/>
              </w:rPr>
              <w:t>changement</w:t>
            </w:r>
            <w:r w:rsidRPr="0062019A">
              <w:rPr>
                <w:rFonts w:cstheme="minorHAnsi"/>
              </w:rPr>
              <w:t>s</w:t>
            </w:r>
            <w:r w:rsidR="000A2C28" w:rsidRPr="0062019A">
              <w:rPr>
                <w:rFonts w:cstheme="minorHAnsi"/>
              </w:rPr>
              <w:t xml:space="preserve"> significatif</w:t>
            </w:r>
            <w:r w:rsidRPr="0062019A">
              <w:rPr>
                <w:rFonts w:cstheme="minorHAnsi"/>
              </w:rPr>
              <w:t>s que ce</w:t>
            </w:r>
            <w:r w:rsidR="000A2C28" w:rsidRPr="0062019A">
              <w:rPr>
                <w:rFonts w:cstheme="minorHAnsi"/>
              </w:rPr>
              <w:t xml:space="preserve"> projet entra</w:t>
            </w:r>
            <w:r w:rsidR="005673BA">
              <w:rPr>
                <w:rFonts w:cstheme="minorHAnsi"/>
              </w:rPr>
              <w:t>î</w:t>
            </w:r>
            <w:r w:rsidR="000A2C28" w:rsidRPr="0062019A">
              <w:rPr>
                <w:rFonts w:cstheme="minorHAnsi"/>
              </w:rPr>
              <w:t>nera</w:t>
            </w:r>
            <w:r w:rsidR="00B80065" w:rsidRPr="0062019A">
              <w:rPr>
                <w:rFonts w:cstheme="minorHAnsi"/>
              </w:rPr>
              <w:t xml:space="preserve"> dans le milieu</w:t>
            </w:r>
            <w:r w:rsidR="00632DE2" w:rsidRPr="0062019A">
              <w:rPr>
                <w:rFonts w:cstheme="minorHAnsi"/>
              </w:rPr>
              <w:t xml:space="preserve"> en lien avec le besoin ou l’enjeu soulevé.</w:t>
            </w:r>
          </w:p>
          <w:p w14:paraId="7BAA68B1" w14:textId="4E0B8F2E" w:rsidR="008067B1" w:rsidRPr="0062019A" w:rsidRDefault="008067B1" w:rsidP="00845E65">
            <w:pPr>
              <w:spacing w:before="240" w:after="160" w:line="259" w:lineRule="auto"/>
              <w:jc w:val="both"/>
              <w:rPr>
                <w:rFonts w:cstheme="minorHAnsi"/>
              </w:rPr>
            </w:pPr>
          </w:p>
        </w:tc>
      </w:tr>
    </w:tbl>
    <w:p w14:paraId="39394AE5" w14:textId="77777777" w:rsidR="00CD1568" w:rsidRPr="0062019A" w:rsidRDefault="00CD1568" w:rsidP="00200C30">
      <w:pPr>
        <w:spacing w:after="0"/>
        <w:rPr>
          <w:rFonts w:cstheme="minorHAnsi"/>
        </w:rPr>
      </w:pPr>
    </w:p>
    <w:p w14:paraId="42221D60" w14:textId="77777777" w:rsidR="00363418" w:rsidRPr="0062019A" w:rsidRDefault="00363418">
      <w:pPr>
        <w:rPr>
          <w:rFonts w:cstheme="minorHAnsi"/>
        </w:rPr>
      </w:pPr>
      <w:bookmarkStart w:id="0" w:name="_Hlk6213310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872F22" w:rsidRPr="0062019A" w14:paraId="0B58EA6A" w14:textId="77777777" w:rsidTr="00D80059">
        <w:trPr>
          <w:trHeight w:val="463"/>
        </w:trPr>
        <w:tc>
          <w:tcPr>
            <w:tcW w:w="9394" w:type="dxa"/>
            <w:shd w:val="clear" w:color="auto" w:fill="17365D" w:themeFill="text2" w:themeFillShade="BF"/>
            <w:vAlign w:val="center"/>
          </w:tcPr>
          <w:p w14:paraId="4CF26D53" w14:textId="14EE6BDC" w:rsidR="00872F22" w:rsidRPr="0062019A" w:rsidRDefault="00D80059" w:rsidP="0036341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Retombées locales et régionales</w:t>
            </w:r>
          </w:p>
        </w:tc>
      </w:tr>
      <w:tr w:rsidR="00E223F5" w:rsidRPr="0062019A" w14:paraId="4E2DCC1C" w14:textId="77777777" w:rsidTr="000E3ACD">
        <w:tc>
          <w:tcPr>
            <w:tcW w:w="9394" w:type="dxa"/>
          </w:tcPr>
          <w:p w14:paraId="562E6D8E" w14:textId="466ED92A" w:rsidR="006E656C" w:rsidRPr="0062019A" w:rsidRDefault="00981E77" w:rsidP="00D3715B">
            <w:pPr>
              <w:spacing w:after="160" w:line="259" w:lineRule="auto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</w:rPr>
              <w:t>Décrire les retombées attendues selon les dimensions suivantes</w:t>
            </w:r>
            <w:r w:rsidR="006E656C" w:rsidRPr="0062019A">
              <w:rPr>
                <w:rFonts w:cstheme="minorHAnsi"/>
              </w:rPr>
              <w:t>, si applicable</w:t>
            </w:r>
            <w:r w:rsidR="00645FE1">
              <w:rPr>
                <w:rFonts w:cstheme="minorHAnsi"/>
              </w:rPr>
              <w:t>s</w:t>
            </w:r>
            <w:r w:rsidR="006035F8" w:rsidRPr="0062019A">
              <w:rPr>
                <w:rFonts w:cstheme="minorHAnsi"/>
              </w:rPr>
              <w:t xml:space="preserve"> en fonction de la nature du projet.</w:t>
            </w:r>
          </w:p>
        </w:tc>
      </w:tr>
      <w:tr w:rsidR="00D80059" w:rsidRPr="0062019A" w14:paraId="0F45D117" w14:textId="77777777" w:rsidTr="000E3ACD">
        <w:tc>
          <w:tcPr>
            <w:tcW w:w="9394" w:type="dxa"/>
          </w:tcPr>
          <w:p w14:paraId="7CE5FC19" w14:textId="77777777" w:rsidR="00D80059" w:rsidRPr="0062019A" w:rsidRDefault="00D80059" w:rsidP="00D80059">
            <w:pPr>
              <w:spacing w:after="160" w:line="259" w:lineRule="auto"/>
              <w:rPr>
                <w:rFonts w:cstheme="minorHAnsi"/>
              </w:rPr>
            </w:pPr>
            <w:r w:rsidRPr="0062019A">
              <w:rPr>
                <w:rFonts w:cstheme="minorHAnsi"/>
              </w:rPr>
              <w:t>Économiques :</w:t>
            </w:r>
          </w:p>
          <w:p w14:paraId="1D8B97A8" w14:textId="77777777" w:rsidR="00D80059" w:rsidRPr="0062019A" w:rsidRDefault="00D80059" w:rsidP="00D80059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D80059" w:rsidRPr="0062019A" w14:paraId="705A3E30" w14:textId="77777777" w:rsidTr="000E3ACD">
        <w:tc>
          <w:tcPr>
            <w:tcW w:w="9394" w:type="dxa"/>
          </w:tcPr>
          <w:p w14:paraId="7A87A25F" w14:textId="77777777" w:rsidR="00D80059" w:rsidRPr="0062019A" w:rsidRDefault="00D80059" w:rsidP="00D80059">
            <w:pPr>
              <w:spacing w:after="160" w:line="259" w:lineRule="auto"/>
              <w:rPr>
                <w:rFonts w:cstheme="minorHAnsi"/>
              </w:rPr>
            </w:pPr>
            <w:r w:rsidRPr="0062019A">
              <w:rPr>
                <w:rFonts w:cstheme="minorHAnsi"/>
              </w:rPr>
              <w:t xml:space="preserve">Sociales : </w:t>
            </w:r>
          </w:p>
          <w:p w14:paraId="0AC2DB0D" w14:textId="77777777" w:rsidR="00D80059" w:rsidRPr="0062019A" w:rsidRDefault="00D80059" w:rsidP="00981E77">
            <w:pPr>
              <w:spacing w:before="240"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D80059" w:rsidRPr="0062019A" w14:paraId="4A5475AB" w14:textId="77777777" w:rsidTr="000E3ACD">
        <w:tc>
          <w:tcPr>
            <w:tcW w:w="9394" w:type="dxa"/>
          </w:tcPr>
          <w:p w14:paraId="47550443" w14:textId="77777777" w:rsidR="00D80059" w:rsidRPr="0062019A" w:rsidRDefault="00D80059" w:rsidP="00D80059">
            <w:pPr>
              <w:spacing w:after="160" w:line="259" w:lineRule="auto"/>
              <w:rPr>
                <w:rFonts w:cstheme="minorHAnsi"/>
              </w:rPr>
            </w:pPr>
            <w:r w:rsidRPr="0062019A">
              <w:rPr>
                <w:rFonts w:cstheme="minorHAnsi"/>
              </w:rPr>
              <w:t xml:space="preserve">Environnementales : </w:t>
            </w:r>
          </w:p>
          <w:p w14:paraId="06FD9BF3" w14:textId="77777777" w:rsidR="00D80059" w:rsidRPr="0062019A" w:rsidRDefault="00D80059" w:rsidP="00981E77">
            <w:pPr>
              <w:spacing w:before="240"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D80059" w:rsidRPr="0062019A" w14:paraId="76566B7F" w14:textId="77777777" w:rsidTr="000E3ACD">
        <w:tc>
          <w:tcPr>
            <w:tcW w:w="9394" w:type="dxa"/>
          </w:tcPr>
          <w:p w14:paraId="1BF036B2" w14:textId="77777777" w:rsidR="00D80059" w:rsidRPr="0062019A" w:rsidRDefault="00D80059" w:rsidP="00D80059">
            <w:pPr>
              <w:spacing w:after="160" w:line="259" w:lineRule="auto"/>
              <w:rPr>
                <w:rFonts w:cstheme="minorHAnsi"/>
              </w:rPr>
            </w:pPr>
            <w:r w:rsidRPr="0062019A">
              <w:rPr>
                <w:rFonts w:cstheme="minorHAnsi"/>
              </w:rPr>
              <w:t>Culturelles :</w:t>
            </w:r>
          </w:p>
          <w:p w14:paraId="3222A666" w14:textId="0AC5BDBE" w:rsidR="00D80059" w:rsidRPr="0062019A" w:rsidRDefault="00D80059" w:rsidP="00D80059">
            <w:p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:rsidR="00A43748" w:rsidRPr="0062019A" w14:paraId="1082E2A8" w14:textId="77777777" w:rsidTr="000E3ACD">
        <w:tc>
          <w:tcPr>
            <w:tcW w:w="9394" w:type="dxa"/>
          </w:tcPr>
          <w:p w14:paraId="1A49024C" w14:textId="08E724FD" w:rsidR="00A43748" w:rsidRPr="0062019A" w:rsidRDefault="00CB1143" w:rsidP="00C20B79">
            <w:pPr>
              <w:spacing w:after="160" w:line="259" w:lineRule="auto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</w:rPr>
              <w:t>Identifie</w:t>
            </w:r>
            <w:r w:rsidR="00E60B4D" w:rsidRPr="0062019A">
              <w:rPr>
                <w:rFonts w:cstheme="minorHAnsi"/>
              </w:rPr>
              <w:t>z</w:t>
            </w:r>
            <w:r w:rsidRPr="0062019A">
              <w:rPr>
                <w:rFonts w:cstheme="minorHAnsi"/>
              </w:rPr>
              <w:t xml:space="preserve"> qui bénéficiera des retombées (population ciblée, organisations, territoire)</w:t>
            </w:r>
            <w:r w:rsidR="00FA1C95" w:rsidRPr="0062019A">
              <w:rPr>
                <w:rFonts w:cstheme="minorHAnsi"/>
              </w:rPr>
              <w:t>.</w:t>
            </w:r>
          </w:p>
          <w:p w14:paraId="11D29EF4" w14:textId="77777777" w:rsidR="00FA1C95" w:rsidRPr="0062019A" w:rsidRDefault="00FA1C95" w:rsidP="00C20B79">
            <w:pPr>
              <w:spacing w:after="160" w:line="259" w:lineRule="auto"/>
              <w:jc w:val="both"/>
              <w:rPr>
                <w:rFonts w:cstheme="minorHAnsi"/>
              </w:rPr>
            </w:pPr>
          </w:p>
          <w:p w14:paraId="3BD90ADF" w14:textId="31E80097" w:rsidR="00FA1C95" w:rsidRPr="0062019A" w:rsidRDefault="00FA1C95" w:rsidP="00C20B79">
            <w:pPr>
              <w:spacing w:after="160" w:line="259" w:lineRule="auto"/>
              <w:jc w:val="both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Explique</w:t>
            </w:r>
            <w:r w:rsidR="00F55F89" w:rsidRPr="0062019A">
              <w:rPr>
                <w:rFonts w:cstheme="minorHAnsi"/>
              </w:rPr>
              <w:t xml:space="preserve">z comment </w:t>
            </w:r>
            <w:r w:rsidR="002223A0" w:rsidRPr="0062019A">
              <w:rPr>
                <w:rFonts w:cstheme="minorHAnsi"/>
              </w:rPr>
              <w:t>les retombées du projet se maintiendront après la période de réalisation ou de financement.</w:t>
            </w:r>
          </w:p>
        </w:tc>
      </w:tr>
      <w:bookmarkEnd w:id="0"/>
    </w:tbl>
    <w:p w14:paraId="6EFC69A3" w14:textId="243B7584" w:rsidR="00C20B79" w:rsidRPr="0062019A" w:rsidRDefault="00C20B79" w:rsidP="007552F3">
      <w:pPr>
        <w:spacing w:after="0"/>
        <w:jc w:val="both"/>
        <w:rPr>
          <w:rFonts w:cstheme="minorHAnsi"/>
        </w:rPr>
      </w:pPr>
    </w:p>
    <w:p w14:paraId="18180CD7" w14:textId="77777777" w:rsidR="00C20B79" w:rsidRPr="0062019A" w:rsidRDefault="00C20B79">
      <w:pPr>
        <w:spacing w:after="160" w:line="259" w:lineRule="auto"/>
        <w:rPr>
          <w:rFonts w:cstheme="minorHAnsi"/>
        </w:rPr>
      </w:pPr>
      <w:r w:rsidRPr="0062019A">
        <w:rPr>
          <w:rFonts w:cstheme="minorHAnsi"/>
        </w:rPr>
        <w:br w:type="page"/>
      </w:r>
    </w:p>
    <w:p w14:paraId="29E729CD" w14:textId="77777777" w:rsidR="007F0B4F" w:rsidRPr="0062019A" w:rsidRDefault="007F0B4F" w:rsidP="007552F3">
      <w:pPr>
        <w:spacing w:after="0"/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FC07FB" w:rsidRPr="0062019A" w14:paraId="7153118E" w14:textId="77777777">
        <w:trPr>
          <w:trHeight w:val="463"/>
        </w:trPr>
        <w:tc>
          <w:tcPr>
            <w:tcW w:w="9394" w:type="dxa"/>
            <w:shd w:val="clear" w:color="auto" w:fill="17365D" w:themeFill="text2" w:themeFillShade="BF"/>
            <w:vAlign w:val="center"/>
          </w:tcPr>
          <w:p w14:paraId="1EEFD1DF" w14:textId="1A3E2D48" w:rsidR="00FC07FB" w:rsidRPr="0062019A" w:rsidRDefault="00FC07FB" w:rsidP="0036341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Participation</w:t>
            </w:r>
            <w:r w:rsidR="00FF38EC"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et concertation du milieu</w:t>
            </w:r>
          </w:p>
        </w:tc>
      </w:tr>
      <w:tr w:rsidR="00FC07FB" w:rsidRPr="0062019A" w14:paraId="070E5C3E" w14:textId="77777777">
        <w:tc>
          <w:tcPr>
            <w:tcW w:w="9394" w:type="dxa"/>
          </w:tcPr>
          <w:p w14:paraId="27749884" w14:textId="498F1326" w:rsidR="00AC41CE" w:rsidRPr="0062019A" w:rsidRDefault="00AC41CE" w:rsidP="00601DA8">
            <w:pPr>
              <w:spacing w:after="160" w:line="259" w:lineRule="auto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</w:rPr>
              <w:t>Présentez les partenaires déjà impliqués ou prévus dans le projet</w:t>
            </w:r>
            <w:r w:rsidR="00BE6660" w:rsidRPr="0062019A">
              <w:rPr>
                <w:rFonts w:cstheme="minorHAnsi"/>
              </w:rPr>
              <w:t xml:space="preserve"> ainsi que leur rôle et leur niveau d’engagement (</w:t>
            </w:r>
            <w:r w:rsidR="00306B26" w:rsidRPr="0062019A">
              <w:rPr>
                <w:rFonts w:cstheme="minorHAnsi"/>
              </w:rPr>
              <w:t>financier, technique, humain).</w:t>
            </w:r>
          </w:p>
          <w:p w14:paraId="1AD5619C" w14:textId="44BF4866" w:rsidR="00A872F5" w:rsidRPr="0062019A" w:rsidRDefault="00A872F5" w:rsidP="00601DA8">
            <w:pPr>
              <w:spacing w:before="240" w:after="160" w:line="259" w:lineRule="auto"/>
              <w:jc w:val="both"/>
              <w:rPr>
                <w:rFonts w:cstheme="minorHAnsi"/>
              </w:rPr>
            </w:pPr>
          </w:p>
        </w:tc>
      </w:tr>
    </w:tbl>
    <w:p w14:paraId="1F9C26D9" w14:textId="4C845EE5" w:rsidR="00474F4C" w:rsidRPr="0062019A" w:rsidRDefault="00474F4C">
      <w:pPr>
        <w:spacing w:after="160" w:line="259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1639"/>
        <w:gridCol w:w="1281"/>
        <w:gridCol w:w="1092"/>
      </w:tblGrid>
      <w:tr w:rsidR="00FF0851" w:rsidRPr="0062019A" w14:paraId="0DEA8C1F" w14:textId="77777777" w:rsidTr="00537E40">
        <w:trPr>
          <w:trHeight w:val="430"/>
        </w:trPr>
        <w:tc>
          <w:tcPr>
            <w:tcW w:w="9394" w:type="dxa"/>
            <w:gridSpan w:val="4"/>
            <w:shd w:val="clear" w:color="auto" w:fill="17365D" w:themeFill="text2" w:themeFillShade="BF"/>
            <w:vAlign w:val="center"/>
          </w:tcPr>
          <w:p w14:paraId="37A69D3A" w14:textId="178CD076" w:rsidR="00FF0851" w:rsidRPr="0062019A" w:rsidRDefault="00FF0851" w:rsidP="00537E4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Montage financier </w:t>
            </w:r>
            <w:r w:rsidR="00537E40"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prévisionnel</w:t>
            </w:r>
          </w:p>
        </w:tc>
      </w:tr>
      <w:tr w:rsidR="00FF0851" w:rsidRPr="0062019A" w14:paraId="5D5A9223" w14:textId="77777777" w:rsidTr="00DC40BB">
        <w:trPr>
          <w:trHeight w:val="423"/>
        </w:trPr>
        <w:tc>
          <w:tcPr>
            <w:tcW w:w="7021" w:type="dxa"/>
            <w:gridSpan w:val="2"/>
            <w:shd w:val="clear" w:color="auto" w:fill="B8CCE4" w:themeFill="accent1" w:themeFillTint="66"/>
            <w:vAlign w:val="center"/>
          </w:tcPr>
          <w:p w14:paraId="7A0E30C3" w14:textId="77777777" w:rsidR="00FF0851" w:rsidRPr="0062019A" w:rsidRDefault="00FF0851" w:rsidP="00383F6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2019A">
              <w:rPr>
                <w:rFonts w:cstheme="minorHAnsi"/>
                <w:b/>
                <w:sz w:val="24"/>
                <w:szCs w:val="24"/>
              </w:rPr>
              <w:t>Dépenses estimées</w:t>
            </w:r>
          </w:p>
        </w:tc>
        <w:tc>
          <w:tcPr>
            <w:tcW w:w="2373" w:type="dxa"/>
            <w:gridSpan w:val="2"/>
            <w:shd w:val="clear" w:color="auto" w:fill="B8CCE4" w:themeFill="accent1" w:themeFillTint="66"/>
            <w:vAlign w:val="center"/>
          </w:tcPr>
          <w:p w14:paraId="0D71AF31" w14:textId="77777777" w:rsidR="00FF0851" w:rsidRPr="0062019A" w:rsidRDefault="00FF0851" w:rsidP="00383F6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2019A">
              <w:rPr>
                <w:rFonts w:cstheme="minorHAnsi"/>
                <w:b/>
                <w:sz w:val="24"/>
                <w:szCs w:val="24"/>
              </w:rPr>
              <w:t xml:space="preserve">Coûts </w:t>
            </w:r>
            <w:r w:rsidRPr="0062019A">
              <w:rPr>
                <w:rFonts w:cstheme="minorHAnsi"/>
                <w:sz w:val="18"/>
                <w:szCs w:val="18"/>
              </w:rPr>
              <w:t>(avant taxes)</w:t>
            </w:r>
          </w:p>
        </w:tc>
      </w:tr>
      <w:tr w:rsidR="00FF0851" w:rsidRPr="0062019A" w14:paraId="26D40A37" w14:textId="77777777">
        <w:tc>
          <w:tcPr>
            <w:tcW w:w="7021" w:type="dxa"/>
            <w:gridSpan w:val="2"/>
          </w:tcPr>
          <w:p w14:paraId="76A5306A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14:paraId="3A3F3B55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5953E45C" w14:textId="77777777">
        <w:tc>
          <w:tcPr>
            <w:tcW w:w="7021" w:type="dxa"/>
            <w:gridSpan w:val="2"/>
          </w:tcPr>
          <w:p w14:paraId="2F98ADC2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14:paraId="0F4EB3C9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2CA2207C" w14:textId="77777777">
        <w:tc>
          <w:tcPr>
            <w:tcW w:w="7021" w:type="dxa"/>
            <w:gridSpan w:val="2"/>
          </w:tcPr>
          <w:p w14:paraId="026C7C0F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14:paraId="16E00EBD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2DE7487B" w14:textId="77777777">
        <w:tc>
          <w:tcPr>
            <w:tcW w:w="7021" w:type="dxa"/>
            <w:gridSpan w:val="2"/>
          </w:tcPr>
          <w:p w14:paraId="62C50BE3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14:paraId="3C65F14F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7608FCE5" w14:textId="77777777">
        <w:tc>
          <w:tcPr>
            <w:tcW w:w="7021" w:type="dxa"/>
            <w:gridSpan w:val="2"/>
          </w:tcPr>
          <w:p w14:paraId="1CD455ED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14:paraId="18F12444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2BF2A125" w14:textId="77777777">
        <w:tc>
          <w:tcPr>
            <w:tcW w:w="7021" w:type="dxa"/>
            <w:gridSpan w:val="2"/>
          </w:tcPr>
          <w:p w14:paraId="51DAE63C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3" w:type="dxa"/>
            <w:gridSpan w:val="2"/>
          </w:tcPr>
          <w:p w14:paraId="55BF6E2D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64FAC5D6" w14:textId="77777777">
        <w:tc>
          <w:tcPr>
            <w:tcW w:w="7021" w:type="dxa"/>
            <w:gridSpan w:val="2"/>
          </w:tcPr>
          <w:p w14:paraId="161CD865" w14:textId="400E3FA7" w:rsidR="00FF0851" w:rsidRPr="0062019A" w:rsidRDefault="00C7136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2019A">
              <w:rPr>
                <w:rFonts w:cstheme="minorHAnsi"/>
                <w:sz w:val="24"/>
                <w:szCs w:val="24"/>
              </w:rPr>
              <w:t xml:space="preserve">Dépenses administratives </w:t>
            </w:r>
            <w:r w:rsidR="00C92CC2" w:rsidRPr="0062019A">
              <w:rPr>
                <w:rFonts w:cstheme="minorHAnsi"/>
                <w:sz w:val="24"/>
                <w:szCs w:val="24"/>
              </w:rPr>
              <w:t>(5</w:t>
            </w:r>
            <w:r w:rsidR="00587783" w:rsidRPr="0062019A">
              <w:rPr>
                <w:rFonts w:cstheme="minorHAnsi"/>
                <w:sz w:val="24"/>
                <w:szCs w:val="24"/>
              </w:rPr>
              <w:t> </w:t>
            </w:r>
            <w:r w:rsidR="00C92CC2" w:rsidRPr="0062019A">
              <w:rPr>
                <w:rFonts w:cstheme="minorHAnsi"/>
                <w:sz w:val="24"/>
                <w:szCs w:val="24"/>
              </w:rPr>
              <w:t>% - maximum de 5</w:t>
            </w:r>
            <w:r w:rsidR="00587783" w:rsidRPr="0062019A">
              <w:rPr>
                <w:rFonts w:cstheme="minorHAnsi"/>
                <w:sz w:val="24"/>
                <w:szCs w:val="24"/>
              </w:rPr>
              <w:t> </w:t>
            </w:r>
            <w:r w:rsidR="00C92CC2" w:rsidRPr="0062019A">
              <w:rPr>
                <w:rFonts w:cstheme="minorHAnsi"/>
                <w:sz w:val="24"/>
                <w:szCs w:val="24"/>
              </w:rPr>
              <w:t>000</w:t>
            </w:r>
            <w:r w:rsidR="00587783" w:rsidRPr="0062019A">
              <w:rPr>
                <w:rFonts w:cstheme="minorHAnsi"/>
                <w:sz w:val="24"/>
                <w:szCs w:val="24"/>
              </w:rPr>
              <w:t> </w:t>
            </w:r>
            <w:r w:rsidR="00C92CC2" w:rsidRPr="0062019A">
              <w:rPr>
                <w:rFonts w:cstheme="minorHAnsi"/>
                <w:sz w:val="24"/>
                <w:szCs w:val="24"/>
              </w:rPr>
              <w:t>$ avant taxes)</w:t>
            </w:r>
          </w:p>
        </w:tc>
        <w:tc>
          <w:tcPr>
            <w:tcW w:w="2373" w:type="dxa"/>
            <w:gridSpan w:val="2"/>
            <w:tcBorders>
              <w:bottom w:val="double" w:sz="4" w:space="0" w:color="auto"/>
            </w:tcBorders>
          </w:tcPr>
          <w:p w14:paraId="6BA646E6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3AC23BE7" w14:textId="77777777">
        <w:tc>
          <w:tcPr>
            <w:tcW w:w="7021" w:type="dxa"/>
            <w:gridSpan w:val="2"/>
          </w:tcPr>
          <w:p w14:paraId="03848C52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62019A">
              <w:rPr>
                <w:rFonts w:cstheme="minorHAnsi"/>
                <w:sz w:val="24"/>
                <w:szCs w:val="24"/>
              </w:rPr>
              <w:t>Sous-Total</w:t>
            </w:r>
          </w:p>
        </w:tc>
        <w:tc>
          <w:tcPr>
            <w:tcW w:w="2373" w:type="dxa"/>
            <w:gridSpan w:val="2"/>
            <w:tcBorders>
              <w:top w:val="double" w:sz="4" w:space="0" w:color="auto"/>
            </w:tcBorders>
          </w:tcPr>
          <w:p w14:paraId="0F07D6A5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50A9994C" w14:textId="77777777">
        <w:tc>
          <w:tcPr>
            <w:tcW w:w="7021" w:type="dxa"/>
            <w:gridSpan w:val="2"/>
          </w:tcPr>
          <w:p w14:paraId="4880DD17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62019A">
              <w:rPr>
                <w:rFonts w:cstheme="minorHAnsi"/>
                <w:sz w:val="24"/>
                <w:szCs w:val="24"/>
              </w:rPr>
              <w:t>Taxes admissibles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bottom w:val="single" w:sz="18" w:space="0" w:color="auto"/>
            </w:tcBorders>
          </w:tcPr>
          <w:p w14:paraId="12AEA2D6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447C57AD" w14:textId="77777777">
        <w:tc>
          <w:tcPr>
            <w:tcW w:w="7021" w:type="dxa"/>
            <w:gridSpan w:val="2"/>
          </w:tcPr>
          <w:p w14:paraId="156AE33C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62019A">
              <w:rPr>
                <w:rFonts w:cstheme="minorHAnsi"/>
                <w:sz w:val="24"/>
                <w:szCs w:val="24"/>
              </w:rPr>
              <w:t>DÉPENSES NETTES (A)</w:t>
            </w:r>
          </w:p>
        </w:tc>
        <w:tc>
          <w:tcPr>
            <w:tcW w:w="2373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14:paraId="409C3A7B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3A2907F2" w14:textId="77777777" w:rsidTr="00477914">
        <w:trPr>
          <w:trHeight w:val="325"/>
        </w:trPr>
        <w:tc>
          <w:tcPr>
            <w:tcW w:w="5382" w:type="dxa"/>
            <w:vMerge w:val="restart"/>
            <w:shd w:val="clear" w:color="auto" w:fill="B8CCE4" w:themeFill="accent1" w:themeFillTint="66"/>
            <w:vAlign w:val="center"/>
          </w:tcPr>
          <w:p w14:paraId="713C5D43" w14:textId="77777777" w:rsidR="00FF0851" w:rsidRPr="0062019A" w:rsidRDefault="00FF0851">
            <w:pPr>
              <w:spacing w:after="0" w:line="240" w:lineRule="auto"/>
              <w:rPr>
                <w:rFonts w:cstheme="minorHAnsi"/>
                <w:b/>
                <w:color w:val="1D1649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1D1649"/>
                <w:sz w:val="24"/>
                <w:szCs w:val="24"/>
              </w:rPr>
              <w:t>Sources de financement</w:t>
            </w:r>
          </w:p>
        </w:tc>
        <w:tc>
          <w:tcPr>
            <w:tcW w:w="1639" w:type="dxa"/>
            <w:vMerge w:val="restart"/>
            <w:tcBorders>
              <w:top w:val="single" w:sz="2" w:space="0" w:color="auto"/>
            </w:tcBorders>
            <w:shd w:val="clear" w:color="auto" w:fill="B8CCE4" w:themeFill="accent1" w:themeFillTint="66"/>
            <w:vAlign w:val="center"/>
          </w:tcPr>
          <w:p w14:paraId="33D2D63E" w14:textId="77777777" w:rsidR="00FF0851" w:rsidRPr="0062019A" w:rsidRDefault="00FF0851">
            <w:pPr>
              <w:spacing w:after="0" w:line="240" w:lineRule="auto"/>
              <w:jc w:val="center"/>
              <w:rPr>
                <w:rFonts w:cstheme="minorHAnsi"/>
                <w:b/>
                <w:color w:val="1D1649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1D1649"/>
                <w:sz w:val="24"/>
                <w:szCs w:val="24"/>
              </w:rPr>
              <w:t>Montants</w:t>
            </w:r>
          </w:p>
        </w:tc>
        <w:tc>
          <w:tcPr>
            <w:tcW w:w="237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8CCE4" w:themeFill="accent1" w:themeFillTint="66"/>
          </w:tcPr>
          <w:p w14:paraId="3A71C896" w14:textId="77777777" w:rsidR="00FF0851" w:rsidRPr="0062019A" w:rsidRDefault="00FF0851">
            <w:pPr>
              <w:spacing w:after="0" w:line="240" w:lineRule="auto"/>
              <w:jc w:val="center"/>
              <w:rPr>
                <w:rFonts w:cstheme="minorHAnsi"/>
                <w:b/>
                <w:color w:val="1D1649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1D1649"/>
                <w:sz w:val="24"/>
                <w:szCs w:val="24"/>
              </w:rPr>
              <w:t>Confirmé</w:t>
            </w:r>
          </w:p>
        </w:tc>
      </w:tr>
      <w:tr w:rsidR="00FF0851" w:rsidRPr="0062019A" w14:paraId="3B4F5E24" w14:textId="77777777" w:rsidTr="00477914">
        <w:trPr>
          <w:trHeight w:val="259"/>
        </w:trPr>
        <w:tc>
          <w:tcPr>
            <w:tcW w:w="5382" w:type="dxa"/>
            <w:vMerge/>
            <w:shd w:val="clear" w:color="auto" w:fill="B8CCE4" w:themeFill="accent1" w:themeFillTint="66"/>
          </w:tcPr>
          <w:p w14:paraId="5322A681" w14:textId="77777777" w:rsidR="00FF0851" w:rsidRPr="0062019A" w:rsidRDefault="00FF0851">
            <w:pPr>
              <w:spacing w:after="0" w:line="240" w:lineRule="auto"/>
              <w:jc w:val="center"/>
              <w:rPr>
                <w:rFonts w:cstheme="minorHAnsi"/>
                <w:color w:val="1D1649"/>
                <w:sz w:val="24"/>
                <w:szCs w:val="24"/>
              </w:rPr>
            </w:pPr>
          </w:p>
        </w:tc>
        <w:tc>
          <w:tcPr>
            <w:tcW w:w="1639" w:type="dxa"/>
            <w:vMerge/>
            <w:tcBorders>
              <w:bottom w:val="single" w:sz="2" w:space="0" w:color="auto"/>
            </w:tcBorders>
            <w:shd w:val="clear" w:color="auto" w:fill="B8CCE4" w:themeFill="accent1" w:themeFillTint="66"/>
          </w:tcPr>
          <w:p w14:paraId="735A89A9" w14:textId="77777777" w:rsidR="00FF0851" w:rsidRPr="0062019A" w:rsidRDefault="00FF0851">
            <w:pPr>
              <w:spacing w:after="0" w:line="240" w:lineRule="auto"/>
              <w:jc w:val="center"/>
              <w:rPr>
                <w:rFonts w:cstheme="minorHAnsi"/>
                <w:color w:val="1D1649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8CCE4" w:themeFill="accent1" w:themeFillTint="66"/>
          </w:tcPr>
          <w:p w14:paraId="736020B0" w14:textId="77777777" w:rsidR="00FF0851" w:rsidRPr="0062019A" w:rsidRDefault="00FF0851">
            <w:pPr>
              <w:spacing w:after="0" w:line="240" w:lineRule="auto"/>
              <w:jc w:val="center"/>
              <w:rPr>
                <w:rFonts w:cstheme="minorHAnsi"/>
                <w:b/>
                <w:color w:val="1D1649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1D1649"/>
                <w:sz w:val="24"/>
                <w:szCs w:val="24"/>
              </w:rPr>
              <w:t>Oui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B8CCE4" w:themeFill="accent1" w:themeFillTint="66"/>
          </w:tcPr>
          <w:p w14:paraId="49D2E95D" w14:textId="77777777" w:rsidR="00FF0851" w:rsidRPr="0062019A" w:rsidRDefault="00FF0851">
            <w:pPr>
              <w:spacing w:after="0" w:line="240" w:lineRule="auto"/>
              <w:jc w:val="center"/>
              <w:rPr>
                <w:rFonts w:cstheme="minorHAnsi"/>
                <w:b/>
                <w:color w:val="1D1649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1D1649"/>
                <w:sz w:val="24"/>
                <w:szCs w:val="24"/>
              </w:rPr>
              <w:t>Non</w:t>
            </w:r>
          </w:p>
        </w:tc>
      </w:tr>
      <w:tr w:rsidR="00FF0851" w:rsidRPr="0062019A" w14:paraId="224AA97A" w14:textId="77777777" w:rsidTr="00477914">
        <w:tc>
          <w:tcPr>
            <w:tcW w:w="5382" w:type="dxa"/>
          </w:tcPr>
          <w:p w14:paraId="6EDB5E3F" w14:textId="7E1B596B" w:rsidR="00FF0851" w:rsidRPr="0062019A" w:rsidRDefault="001107E6" w:rsidP="001107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2019A">
              <w:rPr>
                <w:rFonts w:cstheme="minorHAnsi"/>
                <w:sz w:val="24"/>
                <w:szCs w:val="24"/>
              </w:rPr>
              <w:t xml:space="preserve">FRR </w:t>
            </w:r>
            <w:r w:rsidR="00D63C0A" w:rsidRPr="0062019A">
              <w:rPr>
                <w:rFonts w:cstheme="minorHAnsi"/>
                <w:sz w:val="24"/>
                <w:szCs w:val="24"/>
              </w:rPr>
              <w:t>v</w:t>
            </w:r>
            <w:r w:rsidRPr="0062019A">
              <w:rPr>
                <w:rFonts w:cstheme="minorHAnsi"/>
                <w:sz w:val="24"/>
                <w:szCs w:val="24"/>
              </w:rPr>
              <w:t>olet 2</w:t>
            </w:r>
            <w:r w:rsidR="00477914" w:rsidRPr="0062019A">
              <w:rPr>
                <w:rFonts w:cstheme="minorHAnsi"/>
                <w:sz w:val="24"/>
                <w:szCs w:val="24"/>
              </w:rPr>
              <w:t xml:space="preserve"> - Maximum de 80</w:t>
            </w:r>
            <w:r w:rsidR="00D63C0A" w:rsidRPr="0062019A">
              <w:rPr>
                <w:rFonts w:cstheme="minorHAnsi"/>
                <w:sz w:val="24"/>
                <w:szCs w:val="24"/>
              </w:rPr>
              <w:t> </w:t>
            </w:r>
            <w:r w:rsidR="00477914" w:rsidRPr="0062019A">
              <w:rPr>
                <w:rFonts w:cstheme="minorHAnsi"/>
                <w:sz w:val="24"/>
                <w:szCs w:val="24"/>
              </w:rPr>
              <w:t>% des dépenses admissibles</w:t>
            </w: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</w:tcPr>
          <w:p w14:paraId="70BB888D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27831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79CA16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3B3D7A30" w14:textId="77777777" w:rsidTr="00477914">
        <w:tc>
          <w:tcPr>
            <w:tcW w:w="5382" w:type="dxa"/>
          </w:tcPr>
          <w:p w14:paraId="25546DFC" w14:textId="1F6AD1B3" w:rsidR="00FF0851" w:rsidRPr="0062019A" w:rsidRDefault="00FF0851" w:rsidP="001107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</w:tcPr>
          <w:p w14:paraId="330C2D05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7F5CD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90DA346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56AB4BF5" w14:textId="77777777" w:rsidTr="00477914">
        <w:tc>
          <w:tcPr>
            <w:tcW w:w="5382" w:type="dxa"/>
          </w:tcPr>
          <w:p w14:paraId="40856166" w14:textId="77777777" w:rsidR="00FF0851" w:rsidRPr="0062019A" w:rsidRDefault="00FF0851" w:rsidP="001107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</w:tcPr>
          <w:p w14:paraId="57F6575A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1F49C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91C124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5924F6A4" w14:textId="77777777" w:rsidTr="00477914">
        <w:tc>
          <w:tcPr>
            <w:tcW w:w="5382" w:type="dxa"/>
          </w:tcPr>
          <w:p w14:paraId="048DD398" w14:textId="77777777" w:rsidR="00FF0851" w:rsidRPr="0062019A" w:rsidRDefault="00FF0851" w:rsidP="001107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</w:tcPr>
          <w:p w14:paraId="4FFB1CAC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87E400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42B4F5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030DF09F" w14:textId="77777777" w:rsidTr="00477914">
        <w:tc>
          <w:tcPr>
            <w:tcW w:w="5382" w:type="dxa"/>
          </w:tcPr>
          <w:p w14:paraId="7A16D109" w14:textId="77777777" w:rsidR="00FF0851" w:rsidRPr="0062019A" w:rsidRDefault="00FF0851" w:rsidP="001107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</w:tcPr>
          <w:p w14:paraId="585E2FD8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E48C3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C1A2BC5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7FC5C0EE" w14:textId="77777777" w:rsidTr="00477914">
        <w:tc>
          <w:tcPr>
            <w:tcW w:w="5382" w:type="dxa"/>
          </w:tcPr>
          <w:p w14:paraId="48D4C540" w14:textId="77777777" w:rsidR="00FF0851" w:rsidRPr="0062019A" w:rsidRDefault="00FF0851" w:rsidP="001107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</w:tcPr>
          <w:p w14:paraId="259FF8A7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E554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0F48602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2281C1C3" w14:textId="77777777" w:rsidTr="00477914">
        <w:tc>
          <w:tcPr>
            <w:tcW w:w="5382" w:type="dxa"/>
          </w:tcPr>
          <w:p w14:paraId="6087723B" w14:textId="77777777" w:rsidR="00FF0851" w:rsidRPr="0062019A" w:rsidRDefault="00FF0851" w:rsidP="001107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2" w:space="0" w:color="auto"/>
            </w:tcBorders>
          </w:tcPr>
          <w:p w14:paraId="4736205E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49550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60C567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3EFA4C0F" w14:textId="77777777" w:rsidTr="00477914">
        <w:tc>
          <w:tcPr>
            <w:tcW w:w="5382" w:type="dxa"/>
          </w:tcPr>
          <w:p w14:paraId="66F308F0" w14:textId="77777777" w:rsidR="00FF0851" w:rsidRPr="0062019A" w:rsidRDefault="00FF0851" w:rsidP="001107E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2" w:space="0" w:color="auto"/>
              <w:bottom w:val="single" w:sz="18" w:space="0" w:color="auto"/>
            </w:tcBorders>
          </w:tcPr>
          <w:p w14:paraId="14AADABF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69904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179212C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F0851" w:rsidRPr="0062019A" w14:paraId="55B952BF" w14:textId="77777777" w:rsidTr="00477914">
        <w:tc>
          <w:tcPr>
            <w:tcW w:w="5382" w:type="dxa"/>
          </w:tcPr>
          <w:p w14:paraId="2344A255" w14:textId="77777777" w:rsidR="00FF0851" w:rsidRPr="0062019A" w:rsidRDefault="00FF0851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</w:rPr>
            </w:pPr>
            <w:r w:rsidRPr="0062019A">
              <w:rPr>
                <w:rFonts w:cstheme="minorHAnsi"/>
                <w:sz w:val="24"/>
                <w:szCs w:val="24"/>
              </w:rPr>
              <w:t>TOTAL DES SOURCES DE FINANCEMENT (B)</w:t>
            </w:r>
          </w:p>
        </w:tc>
        <w:tc>
          <w:tcPr>
            <w:tcW w:w="1639" w:type="dxa"/>
            <w:tcBorders>
              <w:top w:val="single" w:sz="18" w:space="0" w:color="auto"/>
              <w:bottom w:val="single" w:sz="4" w:space="0" w:color="auto"/>
            </w:tcBorders>
          </w:tcPr>
          <w:p w14:paraId="1B146A47" w14:textId="77777777" w:rsidR="00FF0851" w:rsidRPr="0062019A" w:rsidRDefault="00FF085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B8CCE4" w:themeFill="accent1" w:themeFillTint="66"/>
          </w:tcPr>
          <w:p w14:paraId="793DDFA2" w14:textId="77777777" w:rsidR="00FF0851" w:rsidRPr="0062019A" w:rsidRDefault="00FF0851">
            <w:pPr>
              <w:spacing w:after="0" w:line="240" w:lineRule="auto"/>
              <w:ind w:firstLine="708"/>
              <w:rPr>
                <w:rFonts w:cstheme="minorHAnsi"/>
                <w:sz w:val="24"/>
                <w:szCs w:val="24"/>
              </w:rPr>
            </w:pPr>
          </w:p>
        </w:tc>
      </w:tr>
      <w:tr w:rsidR="009371CA" w:rsidRPr="0062019A" w14:paraId="2C7CD5E6" w14:textId="77777777">
        <w:tc>
          <w:tcPr>
            <w:tcW w:w="9394" w:type="dxa"/>
            <w:gridSpan w:val="4"/>
          </w:tcPr>
          <w:p w14:paraId="6CD36462" w14:textId="6788F6E8" w:rsidR="009371CA" w:rsidRPr="0062019A" w:rsidRDefault="009371CA" w:rsidP="009371CA">
            <w:pPr>
              <w:rPr>
                <w:rFonts w:cstheme="minorHAnsi"/>
              </w:rPr>
            </w:pPr>
            <w:r w:rsidRPr="0062019A">
              <w:rPr>
                <w:rFonts w:cstheme="minorHAnsi"/>
              </w:rPr>
              <w:t>Coche</w:t>
            </w:r>
            <w:r w:rsidR="007D5E59" w:rsidRPr="0062019A">
              <w:rPr>
                <w:rFonts w:cstheme="minorHAnsi"/>
              </w:rPr>
              <w:t>z</w:t>
            </w:r>
            <w:r w:rsidRPr="0062019A">
              <w:rPr>
                <w:rFonts w:cstheme="minorHAnsi"/>
              </w:rPr>
              <w:t xml:space="preserve"> la case applicable à votre organisation pour la portion recouvrable des taxes</w:t>
            </w:r>
          </w:p>
          <w:p w14:paraId="04BF03BC" w14:textId="412A0EF1" w:rsidR="009371CA" w:rsidRPr="0062019A" w:rsidRDefault="009371CA" w:rsidP="009371CA">
            <w:pPr>
              <w:pStyle w:val="Paragraphedeliste"/>
              <w:numPr>
                <w:ilvl w:val="0"/>
                <w:numId w:val="37"/>
              </w:numPr>
              <w:rPr>
                <w:rFonts w:cstheme="minorHAnsi"/>
              </w:rPr>
            </w:pPr>
            <w:r w:rsidRPr="0062019A">
              <w:rPr>
                <w:rFonts w:cstheme="minorHAnsi"/>
              </w:rPr>
              <w:t>OBNL : 50</w:t>
            </w:r>
            <w:r w:rsidR="007D5E59" w:rsidRPr="0062019A">
              <w:rPr>
                <w:rFonts w:cstheme="minorHAnsi"/>
              </w:rPr>
              <w:t> </w:t>
            </w:r>
            <w:r w:rsidRPr="0062019A">
              <w:rPr>
                <w:rFonts w:cstheme="minorHAnsi"/>
              </w:rPr>
              <w:t>% de la TPS et de la TVQ</w:t>
            </w:r>
          </w:p>
          <w:p w14:paraId="2EFEE7CA" w14:textId="16FA961D" w:rsidR="009371CA" w:rsidRPr="0062019A" w:rsidRDefault="009371CA" w:rsidP="009371CA">
            <w:pPr>
              <w:pStyle w:val="Paragraphedeliste"/>
              <w:numPr>
                <w:ilvl w:val="0"/>
                <w:numId w:val="37"/>
              </w:numPr>
              <w:rPr>
                <w:rFonts w:cstheme="minorHAnsi"/>
              </w:rPr>
            </w:pPr>
            <w:r w:rsidRPr="0062019A">
              <w:rPr>
                <w:rFonts w:cstheme="minorHAnsi"/>
              </w:rPr>
              <w:t>Municipal : 100</w:t>
            </w:r>
            <w:r w:rsidR="00AA5EBF">
              <w:rPr>
                <w:rFonts w:cstheme="minorHAnsi"/>
              </w:rPr>
              <w:t> </w:t>
            </w:r>
            <w:r w:rsidRPr="0062019A">
              <w:rPr>
                <w:rFonts w:cstheme="minorHAnsi"/>
              </w:rPr>
              <w:t>% de la TPS et 50</w:t>
            </w:r>
            <w:r w:rsidR="00AA5EBF">
              <w:rPr>
                <w:rFonts w:cstheme="minorHAnsi"/>
              </w:rPr>
              <w:t> </w:t>
            </w:r>
            <w:r w:rsidRPr="0062019A">
              <w:rPr>
                <w:rFonts w:cstheme="minorHAnsi"/>
              </w:rPr>
              <w:t>% de la TVQ</w:t>
            </w:r>
          </w:p>
          <w:p w14:paraId="44668804" w14:textId="043DF6C3" w:rsidR="009371CA" w:rsidRPr="0062019A" w:rsidRDefault="009371CA" w:rsidP="009371CA">
            <w:pPr>
              <w:pStyle w:val="Paragraphedeliste"/>
              <w:numPr>
                <w:ilvl w:val="0"/>
                <w:numId w:val="37"/>
              </w:numPr>
              <w:rPr>
                <w:rFonts w:cstheme="minorHAnsi"/>
              </w:rPr>
            </w:pPr>
            <w:r w:rsidRPr="0062019A">
              <w:rPr>
                <w:rFonts w:cstheme="minorHAnsi"/>
              </w:rPr>
              <w:t>Autre (spécifiez le taux) : ________________________________________________________</w:t>
            </w:r>
          </w:p>
        </w:tc>
      </w:tr>
      <w:tr w:rsidR="009371CA" w:rsidRPr="0062019A" w14:paraId="37EDAD9E" w14:textId="77777777" w:rsidTr="009371CA">
        <w:trPr>
          <w:trHeight w:val="3103"/>
        </w:trPr>
        <w:tc>
          <w:tcPr>
            <w:tcW w:w="9394" w:type="dxa"/>
            <w:gridSpan w:val="4"/>
          </w:tcPr>
          <w:p w14:paraId="2E1A1C34" w14:textId="2DBC6010" w:rsidR="009371CA" w:rsidRPr="0062019A" w:rsidRDefault="009371CA" w:rsidP="009371CA">
            <w:pPr>
              <w:rPr>
                <w:rFonts w:cstheme="minorHAnsi"/>
              </w:rPr>
            </w:pPr>
            <w:r w:rsidRPr="0062019A">
              <w:rPr>
                <w:rFonts w:cstheme="minorHAnsi"/>
              </w:rPr>
              <w:t xml:space="preserve">Si vous prévoyez couvrir du salaire dans les dépenses admissibles, </w:t>
            </w:r>
            <w:r w:rsidR="00366CBD" w:rsidRPr="0062019A">
              <w:rPr>
                <w:rFonts w:cstheme="minorHAnsi"/>
              </w:rPr>
              <w:t>complétez le tableau suivant.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79"/>
              <w:gridCol w:w="2268"/>
              <w:gridCol w:w="2062"/>
              <w:gridCol w:w="2259"/>
            </w:tblGrid>
            <w:tr w:rsidR="009371CA" w:rsidRPr="0062019A" w14:paraId="3405AD97" w14:textId="77777777" w:rsidTr="003A2991">
              <w:tc>
                <w:tcPr>
                  <w:tcW w:w="2579" w:type="dxa"/>
                  <w:vAlign w:val="center"/>
                </w:tcPr>
                <w:p w14:paraId="3AB8B049" w14:textId="77777777" w:rsidR="009371CA" w:rsidRPr="0062019A" w:rsidRDefault="009371CA" w:rsidP="003A2991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Nom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4FBF9A" w14:textId="77777777" w:rsidR="009371CA" w:rsidRPr="0062019A" w:rsidRDefault="009371CA" w:rsidP="003A2991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Taux d’horaire réel</w:t>
                  </w:r>
                </w:p>
              </w:tc>
              <w:tc>
                <w:tcPr>
                  <w:tcW w:w="2062" w:type="dxa"/>
                  <w:vAlign w:val="center"/>
                </w:tcPr>
                <w:p w14:paraId="4076640B" w14:textId="77777777" w:rsidR="009371CA" w:rsidRPr="0062019A" w:rsidRDefault="009371CA" w:rsidP="003A2991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Avantages sociaux</w:t>
                  </w:r>
                </w:p>
              </w:tc>
              <w:tc>
                <w:tcPr>
                  <w:tcW w:w="2259" w:type="dxa"/>
                  <w:vAlign w:val="center"/>
                </w:tcPr>
                <w:p w14:paraId="18E8BF75" w14:textId="77777777" w:rsidR="009371CA" w:rsidRPr="0062019A" w:rsidRDefault="009371CA" w:rsidP="003A2991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Total</w:t>
                  </w:r>
                </w:p>
              </w:tc>
            </w:tr>
            <w:tr w:rsidR="009371CA" w:rsidRPr="0062019A" w14:paraId="16CF6E22" w14:textId="77777777">
              <w:tc>
                <w:tcPr>
                  <w:tcW w:w="2579" w:type="dxa"/>
                </w:tcPr>
                <w:p w14:paraId="58E15BA3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588557A0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062" w:type="dxa"/>
                </w:tcPr>
                <w:p w14:paraId="0E7F860C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59" w:type="dxa"/>
                </w:tcPr>
                <w:p w14:paraId="4D462392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</w:tr>
            <w:tr w:rsidR="009371CA" w:rsidRPr="0062019A" w14:paraId="36FE8CFC" w14:textId="77777777">
              <w:tc>
                <w:tcPr>
                  <w:tcW w:w="2579" w:type="dxa"/>
                </w:tcPr>
                <w:p w14:paraId="2EC0DCE1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37E66500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062" w:type="dxa"/>
                </w:tcPr>
                <w:p w14:paraId="1CBD92DC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59" w:type="dxa"/>
                </w:tcPr>
                <w:p w14:paraId="2FB7BDF1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</w:tr>
            <w:tr w:rsidR="009371CA" w:rsidRPr="0062019A" w14:paraId="6D6230D0" w14:textId="77777777">
              <w:tc>
                <w:tcPr>
                  <w:tcW w:w="2579" w:type="dxa"/>
                </w:tcPr>
                <w:p w14:paraId="5E736F7E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68" w:type="dxa"/>
                </w:tcPr>
                <w:p w14:paraId="0D892DB6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062" w:type="dxa"/>
                </w:tcPr>
                <w:p w14:paraId="62AB5909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259" w:type="dxa"/>
                </w:tcPr>
                <w:p w14:paraId="628397C4" w14:textId="77777777" w:rsidR="009371CA" w:rsidRPr="0062019A" w:rsidRDefault="009371CA" w:rsidP="009371CA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5140A458" w14:textId="66951A89" w:rsidR="00373BAB" w:rsidRPr="00E762EC" w:rsidRDefault="00373BAB" w:rsidP="009371CA">
            <w:pPr>
              <w:rPr>
                <w:rFonts w:cstheme="minorHAnsi"/>
                <w:b/>
                <w:bCs/>
                <w:color w:val="FF0000"/>
              </w:rPr>
            </w:pPr>
            <w:r w:rsidRPr="00E762EC">
              <w:rPr>
                <w:rFonts w:cstheme="minorHAnsi"/>
                <w:b/>
                <w:bCs/>
                <w:color w:val="FF0000"/>
              </w:rPr>
              <w:t>*</w:t>
            </w:r>
            <w:r w:rsidR="00E762EC" w:rsidRPr="00E762EC">
              <w:rPr>
                <w:rFonts w:ascii="Segoe UI" w:eastAsia="Times New Roman" w:hAnsi="Segoe UI" w:cs="Segoe UI"/>
                <w:b/>
                <w:bCs/>
                <w:sz w:val="21"/>
                <w:szCs w:val="21"/>
                <w:lang w:eastAsia="fr-CA"/>
              </w:rPr>
              <w:t xml:space="preserve"> </w:t>
            </w:r>
            <w:r w:rsidR="00E762EC" w:rsidRPr="00E762EC">
              <w:rPr>
                <w:rFonts w:cstheme="minorHAnsi"/>
                <w:b/>
                <w:bCs/>
                <w:color w:val="FF0000"/>
              </w:rPr>
              <w:t>Les salaires déclarés doivent correspondre aux salaires réels versés.</w:t>
            </w:r>
          </w:p>
        </w:tc>
      </w:tr>
      <w:tr w:rsidR="009371CA" w:rsidRPr="0062019A" w14:paraId="42343A64" w14:textId="77777777" w:rsidTr="0067068E">
        <w:trPr>
          <w:trHeight w:val="3685"/>
        </w:trPr>
        <w:tc>
          <w:tcPr>
            <w:tcW w:w="9394" w:type="dxa"/>
            <w:gridSpan w:val="4"/>
          </w:tcPr>
          <w:p w14:paraId="174AF635" w14:textId="77777777" w:rsidR="009371CA" w:rsidRPr="0062019A" w:rsidRDefault="00BA7E61" w:rsidP="00003778">
            <w:pPr>
              <w:rPr>
                <w:rFonts w:cstheme="minorHAnsi"/>
              </w:rPr>
            </w:pPr>
            <w:r w:rsidRPr="0062019A">
              <w:rPr>
                <w:rFonts w:cstheme="minorHAnsi"/>
              </w:rPr>
              <w:t>Êtes-vous en attente de réponses pour d’autres sources de</w:t>
            </w:r>
            <w:r w:rsidR="009371CA" w:rsidRPr="0062019A">
              <w:rPr>
                <w:rFonts w:cstheme="minorHAnsi"/>
              </w:rPr>
              <w:t xml:space="preserve"> financement </w:t>
            </w:r>
            <w:r w:rsidR="00FB3E91" w:rsidRPr="0062019A">
              <w:rPr>
                <w:rFonts w:cstheme="minorHAnsi"/>
              </w:rPr>
              <w:t>dans le cadre de</w:t>
            </w:r>
            <w:r w:rsidR="009371CA" w:rsidRPr="0062019A">
              <w:rPr>
                <w:rFonts w:cstheme="minorHAnsi"/>
              </w:rPr>
              <w:t xml:space="preserve"> ce pro</w:t>
            </w:r>
            <w:r w:rsidR="00003778" w:rsidRPr="0062019A">
              <w:rPr>
                <w:rFonts w:cstheme="minorHAnsi"/>
              </w:rPr>
              <w:t>jet?</w:t>
            </w:r>
          </w:p>
          <w:p w14:paraId="422E0337" w14:textId="77777777" w:rsidR="00FB3E91" w:rsidRPr="0062019A" w:rsidRDefault="009F2AFA" w:rsidP="009F2AFA">
            <w:pPr>
              <w:pStyle w:val="Paragraphedeliste"/>
              <w:numPr>
                <w:ilvl w:val="0"/>
                <w:numId w:val="41"/>
              </w:numPr>
              <w:rPr>
                <w:rFonts w:cstheme="minorHAnsi"/>
              </w:rPr>
            </w:pPr>
            <w:r w:rsidRPr="0062019A">
              <w:rPr>
                <w:rFonts w:cstheme="minorHAnsi"/>
              </w:rPr>
              <w:t>Non</w:t>
            </w:r>
          </w:p>
          <w:p w14:paraId="0A8C2EFA" w14:textId="77777777" w:rsidR="009F2AFA" w:rsidRPr="0062019A" w:rsidRDefault="009F2AFA" w:rsidP="009F2AFA">
            <w:pPr>
              <w:pStyle w:val="Paragraphedeliste"/>
              <w:numPr>
                <w:ilvl w:val="0"/>
                <w:numId w:val="41"/>
              </w:numPr>
              <w:rPr>
                <w:rFonts w:cstheme="minorHAnsi"/>
              </w:rPr>
            </w:pPr>
            <w:r w:rsidRPr="0062019A">
              <w:rPr>
                <w:rFonts w:cstheme="minorHAnsi"/>
              </w:rPr>
              <w:t>Oui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3056"/>
              <w:gridCol w:w="3056"/>
              <w:gridCol w:w="3056"/>
            </w:tblGrid>
            <w:tr w:rsidR="0067680D" w:rsidRPr="0062019A" w14:paraId="4605735D" w14:textId="77777777" w:rsidTr="00240A45">
              <w:tc>
                <w:tcPr>
                  <w:tcW w:w="3056" w:type="dxa"/>
                  <w:vAlign w:val="center"/>
                </w:tcPr>
                <w:p w14:paraId="581AAD97" w14:textId="1EB90D52" w:rsidR="0067680D" w:rsidRPr="0062019A" w:rsidRDefault="0067680D" w:rsidP="00240A4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Programme</w:t>
                  </w:r>
                </w:p>
              </w:tc>
              <w:tc>
                <w:tcPr>
                  <w:tcW w:w="3056" w:type="dxa"/>
                  <w:vAlign w:val="center"/>
                </w:tcPr>
                <w:p w14:paraId="12826DEC" w14:textId="7A0E8392" w:rsidR="0067680D" w:rsidRPr="0062019A" w:rsidRDefault="0067680D" w:rsidP="00240A4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Montant demandé</w:t>
                  </w:r>
                </w:p>
              </w:tc>
              <w:tc>
                <w:tcPr>
                  <w:tcW w:w="3056" w:type="dxa"/>
                  <w:vAlign w:val="center"/>
                </w:tcPr>
                <w:p w14:paraId="30BFB813" w14:textId="1D599B14" w:rsidR="0067680D" w:rsidRPr="0062019A" w:rsidRDefault="0067680D" w:rsidP="00240A45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62019A">
                    <w:rPr>
                      <w:rFonts w:cstheme="minorHAnsi"/>
                      <w:b/>
                      <w:bCs/>
                    </w:rPr>
                    <w:t>Date de la réponse attendue</w:t>
                  </w:r>
                </w:p>
              </w:tc>
            </w:tr>
            <w:tr w:rsidR="0067680D" w:rsidRPr="0062019A" w14:paraId="78668AAF" w14:textId="77777777" w:rsidTr="0067680D">
              <w:tc>
                <w:tcPr>
                  <w:tcW w:w="3056" w:type="dxa"/>
                </w:tcPr>
                <w:p w14:paraId="5A27950B" w14:textId="77777777" w:rsidR="0067680D" w:rsidRPr="0062019A" w:rsidRDefault="0067680D" w:rsidP="009F2AF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056" w:type="dxa"/>
                </w:tcPr>
                <w:p w14:paraId="3B8DB42B" w14:textId="77777777" w:rsidR="0067680D" w:rsidRPr="0062019A" w:rsidRDefault="0067680D" w:rsidP="009F2AF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056" w:type="dxa"/>
                </w:tcPr>
                <w:p w14:paraId="4645A20C" w14:textId="77777777" w:rsidR="0067680D" w:rsidRPr="0062019A" w:rsidRDefault="0067680D" w:rsidP="009F2AFA">
                  <w:pPr>
                    <w:rPr>
                      <w:rFonts w:cstheme="minorHAnsi"/>
                    </w:rPr>
                  </w:pPr>
                </w:p>
              </w:tc>
            </w:tr>
            <w:tr w:rsidR="0067680D" w:rsidRPr="0062019A" w14:paraId="0DFA18EE" w14:textId="77777777" w:rsidTr="0067680D">
              <w:tc>
                <w:tcPr>
                  <w:tcW w:w="3056" w:type="dxa"/>
                </w:tcPr>
                <w:p w14:paraId="10E36419" w14:textId="77777777" w:rsidR="0067680D" w:rsidRPr="0062019A" w:rsidRDefault="0067680D" w:rsidP="009F2AF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056" w:type="dxa"/>
                </w:tcPr>
                <w:p w14:paraId="7E83C4C2" w14:textId="77777777" w:rsidR="0067680D" w:rsidRPr="0062019A" w:rsidRDefault="0067680D" w:rsidP="009F2AF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056" w:type="dxa"/>
                </w:tcPr>
                <w:p w14:paraId="202030BA" w14:textId="77777777" w:rsidR="0067680D" w:rsidRPr="0062019A" w:rsidRDefault="0067680D" w:rsidP="009F2AFA">
                  <w:pPr>
                    <w:rPr>
                      <w:rFonts w:cstheme="minorHAnsi"/>
                    </w:rPr>
                  </w:pPr>
                </w:p>
              </w:tc>
            </w:tr>
            <w:tr w:rsidR="0067680D" w:rsidRPr="0062019A" w14:paraId="37A0473E" w14:textId="77777777" w:rsidTr="0067680D">
              <w:tc>
                <w:tcPr>
                  <w:tcW w:w="3056" w:type="dxa"/>
                </w:tcPr>
                <w:p w14:paraId="4E9B0F44" w14:textId="77777777" w:rsidR="0067680D" w:rsidRPr="0062019A" w:rsidRDefault="0067680D" w:rsidP="009F2AF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056" w:type="dxa"/>
                </w:tcPr>
                <w:p w14:paraId="2DA5955F" w14:textId="77777777" w:rsidR="0067680D" w:rsidRPr="0062019A" w:rsidRDefault="0067680D" w:rsidP="009F2AFA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3056" w:type="dxa"/>
                </w:tcPr>
                <w:p w14:paraId="4460260B" w14:textId="77777777" w:rsidR="0067680D" w:rsidRPr="0062019A" w:rsidRDefault="0067680D" w:rsidP="009F2AFA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20784D25" w14:textId="04DFCD0A" w:rsidR="009F2AFA" w:rsidRPr="0062019A" w:rsidRDefault="009F2AFA" w:rsidP="0067680D">
            <w:pPr>
              <w:rPr>
                <w:rFonts w:cstheme="minorHAnsi"/>
              </w:rPr>
            </w:pPr>
          </w:p>
        </w:tc>
      </w:tr>
    </w:tbl>
    <w:p w14:paraId="24D1C5DD" w14:textId="77777777" w:rsidR="005422DA" w:rsidRPr="0062019A" w:rsidRDefault="005422DA">
      <w:pPr>
        <w:rPr>
          <w:rFonts w:cstheme="minorHAnsi"/>
        </w:rPr>
      </w:pPr>
    </w:p>
    <w:tbl>
      <w:tblPr>
        <w:tblStyle w:val="Grilledutableau"/>
        <w:tblW w:w="9180" w:type="dxa"/>
        <w:tblLook w:val="04A0" w:firstRow="1" w:lastRow="0" w:firstColumn="1" w:lastColumn="0" w:noHBand="0" w:noVBand="1"/>
      </w:tblPr>
      <w:tblGrid>
        <w:gridCol w:w="6711"/>
        <w:gridCol w:w="2469"/>
      </w:tblGrid>
      <w:tr w:rsidR="00AD2F3F" w:rsidRPr="0062019A" w14:paraId="790B3D48" w14:textId="77777777" w:rsidTr="006B7063">
        <w:trPr>
          <w:trHeight w:val="552"/>
        </w:trPr>
        <w:tc>
          <w:tcPr>
            <w:tcW w:w="9180" w:type="dxa"/>
            <w:gridSpan w:val="2"/>
            <w:shd w:val="clear" w:color="auto" w:fill="17365D" w:themeFill="text2" w:themeFillShade="BF"/>
            <w:vAlign w:val="center"/>
          </w:tcPr>
          <w:p w14:paraId="0C998836" w14:textId="6266E076" w:rsidR="00AD2F3F" w:rsidRPr="0062019A" w:rsidRDefault="00AD2F3F" w:rsidP="00285C76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b/>
                <w:i/>
                <w:iCs/>
                <w:color w:val="1D1649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Faisabilité technique</w:t>
            </w:r>
            <w:r w:rsidR="00106CA9"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et organisationnelle</w:t>
            </w:r>
          </w:p>
        </w:tc>
      </w:tr>
      <w:tr w:rsidR="00AD2F3F" w:rsidRPr="0062019A" w14:paraId="70A85662" w14:textId="77777777" w:rsidTr="006B7063">
        <w:tc>
          <w:tcPr>
            <w:tcW w:w="6711" w:type="dxa"/>
            <w:shd w:val="clear" w:color="auto" w:fill="FFFFFF" w:themeFill="background1"/>
          </w:tcPr>
          <w:p w14:paraId="3F3ADFCD" w14:textId="77777777" w:rsidR="00AD2F3F" w:rsidRPr="0062019A" w:rsidRDefault="00AD2F3F" w:rsidP="006D7C82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62019A">
              <w:rPr>
                <w:rFonts w:cstheme="minorHAnsi"/>
                <w:b/>
                <w:bCs/>
                <w:sz w:val="24"/>
                <w:szCs w:val="24"/>
              </w:rPr>
              <w:t xml:space="preserve">Étapes de </w:t>
            </w:r>
            <w:r w:rsidRPr="0062019A">
              <w:rPr>
                <w:rFonts w:cstheme="minorHAnsi"/>
                <w:b/>
                <w:bCs/>
                <w:color w:val="1D1B11" w:themeColor="background2" w:themeShade="1A"/>
                <w:sz w:val="24"/>
                <w:szCs w:val="24"/>
              </w:rPr>
              <w:t>réalisation</w:t>
            </w:r>
          </w:p>
        </w:tc>
        <w:tc>
          <w:tcPr>
            <w:tcW w:w="2469" w:type="dxa"/>
            <w:shd w:val="clear" w:color="auto" w:fill="FFFFFF" w:themeFill="background1"/>
          </w:tcPr>
          <w:p w14:paraId="50A8A3FF" w14:textId="33F72C9E" w:rsidR="00AD2F3F" w:rsidRPr="0062019A" w:rsidRDefault="00CF3C64" w:rsidP="006D7C82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62019A">
              <w:rPr>
                <w:rFonts w:cstheme="minorHAnsi"/>
                <w:b/>
                <w:bCs/>
                <w:sz w:val="24"/>
                <w:szCs w:val="24"/>
              </w:rPr>
              <w:t>Échéancier</w:t>
            </w:r>
          </w:p>
        </w:tc>
      </w:tr>
      <w:tr w:rsidR="00AD2F3F" w:rsidRPr="0062019A" w14:paraId="33312935" w14:textId="77777777" w:rsidTr="006B7063">
        <w:tc>
          <w:tcPr>
            <w:tcW w:w="6711" w:type="dxa"/>
          </w:tcPr>
          <w:p w14:paraId="0506EB43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9" w:type="dxa"/>
          </w:tcPr>
          <w:p w14:paraId="757C0DFA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2F3F" w:rsidRPr="0062019A" w14:paraId="74795944" w14:textId="77777777" w:rsidTr="006B7063">
        <w:tc>
          <w:tcPr>
            <w:tcW w:w="6711" w:type="dxa"/>
          </w:tcPr>
          <w:p w14:paraId="000693A0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9" w:type="dxa"/>
          </w:tcPr>
          <w:p w14:paraId="175A0B8A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2F3F" w:rsidRPr="0062019A" w14:paraId="1F065554" w14:textId="77777777" w:rsidTr="006B7063">
        <w:tc>
          <w:tcPr>
            <w:tcW w:w="6711" w:type="dxa"/>
          </w:tcPr>
          <w:p w14:paraId="6E626CAC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9" w:type="dxa"/>
          </w:tcPr>
          <w:p w14:paraId="50EFEA8F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2F3F" w:rsidRPr="0062019A" w14:paraId="2058BBC6" w14:textId="77777777" w:rsidTr="006B7063">
        <w:tc>
          <w:tcPr>
            <w:tcW w:w="6711" w:type="dxa"/>
          </w:tcPr>
          <w:p w14:paraId="51044823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9" w:type="dxa"/>
          </w:tcPr>
          <w:p w14:paraId="2C5051A4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2F3F" w:rsidRPr="0062019A" w14:paraId="27D1F4C3" w14:textId="77777777" w:rsidTr="006B7063">
        <w:tc>
          <w:tcPr>
            <w:tcW w:w="6711" w:type="dxa"/>
          </w:tcPr>
          <w:p w14:paraId="07286171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9" w:type="dxa"/>
          </w:tcPr>
          <w:p w14:paraId="332EDC9B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D2F3F" w:rsidRPr="0062019A" w14:paraId="1F674D86" w14:textId="77777777" w:rsidTr="006B7063">
        <w:tc>
          <w:tcPr>
            <w:tcW w:w="6711" w:type="dxa"/>
          </w:tcPr>
          <w:p w14:paraId="3CA79722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9" w:type="dxa"/>
          </w:tcPr>
          <w:p w14:paraId="045DD955" w14:textId="77777777" w:rsidR="00AD2F3F" w:rsidRPr="0062019A" w:rsidRDefault="00AD2F3F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0259" w:rsidRPr="0062019A" w14:paraId="08C8376D" w14:textId="77777777" w:rsidTr="006B7063">
        <w:tc>
          <w:tcPr>
            <w:tcW w:w="6711" w:type="dxa"/>
          </w:tcPr>
          <w:p w14:paraId="0A29D04B" w14:textId="77777777" w:rsidR="00DA0259" w:rsidRPr="0062019A" w:rsidRDefault="00DA0259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9" w:type="dxa"/>
          </w:tcPr>
          <w:p w14:paraId="01287975" w14:textId="77777777" w:rsidR="00DA0259" w:rsidRPr="0062019A" w:rsidRDefault="00DA0259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0259" w:rsidRPr="0062019A" w14:paraId="14E03275" w14:textId="77777777" w:rsidTr="006B7063">
        <w:tc>
          <w:tcPr>
            <w:tcW w:w="6711" w:type="dxa"/>
          </w:tcPr>
          <w:p w14:paraId="28977617" w14:textId="77777777" w:rsidR="00DA0259" w:rsidRPr="0062019A" w:rsidRDefault="00DA0259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9" w:type="dxa"/>
          </w:tcPr>
          <w:p w14:paraId="559A2091" w14:textId="77777777" w:rsidR="00DA0259" w:rsidRPr="0062019A" w:rsidRDefault="00DA0259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A0259" w:rsidRPr="0062019A" w14:paraId="312F517D" w14:textId="77777777" w:rsidTr="006B7063">
        <w:tc>
          <w:tcPr>
            <w:tcW w:w="6711" w:type="dxa"/>
          </w:tcPr>
          <w:p w14:paraId="0E8B8FBC" w14:textId="77777777" w:rsidR="00DA0259" w:rsidRPr="0062019A" w:rsidRDefault="00DA0259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69" w:type="dxa"/>
          </w:tcPr>
          <w:p w14:paraId="1B15DF97" w14:textId="77777777" w:rsidR="00DA0259" w:rsidRPr="0062019A" w:rsidRDefault="00DA0259" w:rsidP="006D7C8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A894490" w14:textId="77777777" w:rsidR="004C1D31" w:rsidRPr="0062019A" w:rsidRDefault="004C1D31">
      <w:pPr>
        <w:spacing w:after="160" w:line="259" w:lineRule="auto"/>
        <w:rPr>
          <w:rFonts w:cstheme="minorHAnsi"/>
        </w:rPr>
      </w:pPr>
      <w:r w:rsidRPr="0062019A">
        <w:rPr>
          <w:rFonts w:cstheme="minorHAnsi"/>
        </w:rPr>
        <w:br w:type="page"/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8188"/>
        <w:gridCol w:w="1418"/>
      </w:tblGrid>
      <w:tr w:rsidR="0076280D" w:rsidRPr="0062019A" w14:paraId="2EB41BFC" w14:textId="77777777" w:rsidTr="004F064D">
        <w:tc>
          <w:tcPr>
            <w:tcW w:w="8188" w:type="dxa"/>
            <w:tcBorders>
              <w:right w:val="single" w:sz="2" w:space="0" w:color="auto"/>
            </w:tcBorders>
            <w:shd w:val="clear" w:color="auto" w:fill="17365D" w:themeFill="text2" w:themeFillShade="BF"/>
          </w:tcPr>
          <w:p w14:paraId="06B6E414" w14:textId="50F83858" w:rsidR="0076280D" w:rsidRPr="0062019A" w:rsidRDefault="0076280D" w:rsidP="00285C76">
            <w:pPr>
              <w:pStyle w:val="Paragraphedeliste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Utilisation de l’aide financière demandée (</w:t>
            </w:r>
            <w:r w:rsidR="002A39B6"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voir les </w:t>
            </w: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dépenses admissibles</w:t>
            </w:r>
            <w:r w:rsidR="002A39B6"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au cadre d’intervention</w:t>
            </w:r>
            <w:r w:rsidRPr="0062019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shd w:val="clear" w:color="auto" w:fill="17365D" w:themeFill="text2" w:themeFillShade="BF"/>
            <w:vAlign w:val="center"/>
          </w:tcPr>
          <w:p w14:paraId="31589760" w14:textId="77777777" w:rsidR="0076280D" w:rsidRPr="0062019A" w:rsidRDefault="0076280D" w:rsidP="004F064D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62019A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sym w:font="Wingdings" w:char="F0FE"/>
            </w:r>
          </w:p>
        </w:tc>
      </w:tr>
      <w:tr w:rsidR="0076280D" w:rsidRPr="0062019A" w14:paraId="4E0B85BB" w14:textId="77777777" w:rsidTr="00E75DE7">
        <w:trPr>
          <w:trHeight w:val="561"/>
        </w:trPr>
        <w:tc>
          <w:tcPr>
            <w:tcW w:w="8188" w:type="dxa"/>
            <w:tcBorders>
              <w:right w:val="single" w:sz="2" w:space="0" w:color="auto"/>
            </w:tcBorders>
          </w:tcPr>
          <w:p w14:paraId="4EA271C8" w14:textId="66232AA1" w:rsidR="0076280D" w:rsidRPr="0062019A" w:rsidRDefault="00DC2E67" w:rsidP="00C736B5">
            <w:pPr>
              <w:spacing w:after="0" w:line="240" w:lineRule="auto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  <w:b/>
                <w:bCs/>
              </w:rPr>
              <w:t>Dépenses directement liées au projet</w:t>
            </w:r>
            <w:r w:rsidRPr="0062019A">
              <w:rPr>
                <w:rFonts w:cstheme="minorHAnsi"/>
              </w:rPr>
              <w:t xml:space="preserve"> : salaires et avantages sociaux, loyer, déplacements, acquisition de données, matériel et équipement.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14:paraId="48F3DA53" w14:textId="77777777" w:rsidR="0076280D" w:rsidRPr="0062019A" w:rsidRDefault="0076280D" w:rsidP="00EF4C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280D" w:rsidRPr="0062019A" w14:paraId="1C5FD1EC" w14:textId="77777777" w:rsidTr="004F064D">
        <w:trPr>
          <w:trHeight w:val="554"/>
        </w:trPr>
        <w:tc>
          <w:tcPr>
            <w:tcW w:w="8188" w:type="dxa"/>
            <w:tcBorders>
              <w:right w:val="single" w:sz="2" w:space="0" w:color="auto"/>
            </w:tcBorders>
          </w:tcPr>
          <w:p w14:paraId="2B164022" w14:textId="79FE0BE6" w:rsidR="0076280D" w:rsidRPr="0062019A" w:rsidRDefault="00D507F7" w:rsidP="00C736B5">
            <w:pPr>
              <w:spacing w:after="0" w:line="240" w:lineRule="auto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  <w:b/>
                <w:bCs/>
              </w:rPr>
              <w:t>Études et plans préparatoires</w:t>
            </w:r>
            <w:r w:rsidRPr="0062019A">
              <w:rPr>
                <w:rFonts w:cstheme="minorHAnsi"/>
              </w:rPr>
              <w:t xml:space="preserve"> : salaires, avantages sociaux et honoraires professionnels liés notamment à l’élaboration d’un plan d’affaires, à l’analyse d’opportunité, de marché, de faisabilité technique et financière, au développement de concepts, à la programmation d’activités et à la création d’outils ou d’indicateurs (incluant études d’achalandage et d’impact économique).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14:paraId="0FA73318" w14:textId="77777777" w:rsidR="0076280D" w:rsidRPr="0062019A" w:rsidRDefault="0076280D" w:rsidP="00EF4C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97467" w:rsidRPr="0062019A" w14:paraId="7CF60961" w14:textId="77777777" w:rsidTr="004F064D">
        <w:trPr>
          <w:trHeight w:val="554"/>
        </w:trPr>
        <w:tc>
          <w:tcPr>
            <w:tcW w:w="8188" w:type="dxa"/>
            <w:tcBorders>
              <w:right w:val="single" w:sz="2" w:space="0" w:color="auto"/>
            </w:tcBorders>
          </w:tcPr>
          <w:p w14:paraId="6088669E" w14:textId="3A10FB92" w:rsidR="00F97467" w:rsidRPr="0062019A" w:rsidRDefault="00D507F7" w:rsidP="00C736B5">
            <w:pPr>
              <w:spacing w:after="0" w:line="240" w:lineRule="auto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  <w:b/>
                <w:bCs/>
              </w:rPr>
              <w:t>Coûts de réalisation du projet</w:t>
            </w:r>
            <w:r w:rsidRPr="0062019A">
              <w:rPr>
                <w:rFonts w:cstheme="minorHAnsi"/>
              </w:rPr>
              <w:t xml:space="preserve"> : construction, aménagement, mise en place ou réalisation, lorsque pertinent</w:t>
            </w:r>
            <w:r w:rsidR="00F6228A">
              <w:rPr>
                <w:rFonts w:cstheme="minorHAnsi"/>
              </w:rPr>
              <w:t>s</w:t>
            </w:r>
            <w:r w:rsidRPr="0062019A">
              <w:rPr>
                <w:rFonts w:cstheme="minorHAnsi"/>
              </w:rPr>
              <w:t>.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14:paraId="6BD59D07" w14:textId="77777777" w:rsidR="00F97467" w:rsidRPr="0062019A" w:rsidRDefault="00F97467" w:rsidP="00EF4C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2E3B" w:rsidRPr="0062019A" w14:paraId="655153F0" w14:textId="77777777" w:rsidTr="004F064D">
        <w:trPr>
          <w:trHeight w:val="554"/>
        </w:trPr>
        <w:tc>
          <w:tcPr>
            <w:tcW w:w="8188" w:type="dxa"/>
            <w:tcBorders>
              <w:right w:val="single" w:sz="2" w:space="0" w:color="auto"/>
            </w:tcBorders>
          </w:tcPr>
          <w:p w14:paraId="72C60691" w14:textId="6F05EDBC" w:rsidR="00652E3B" w:rsidRPr="0062019A" w:rsidRDefault="00D507F7" w:rsidP="00C736B5">
            <w:pPr>
              <w:spacing w:after="0" w:line="240" w:lineRule="auto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  <w:b/>
                <w:bCs/>
              </w:rPr>
              <w:t>Démarches de planification et de concertation régionale</w:t>
            </w:r>
            <w:r w:rsidRPr="0062019A">
              <w:rPr>
                <w:rFonts w:cstheme="minorHAnsi"/>
              </w:rPr>
              <w:t xml:space="preserve"> : salaires, avantages sociaux et honoraires pour services professionnels ou contractuels.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14:paraId="31F6D4E0" w14:textId="77777777" w:rsidR="00652E3B" w:rsidRPr="0062019A" w:rsidRDefault="00652E3B" w:rsidP="00EF4C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280D" w:rsidRPr="0062019A" w14:paraId="73301820" w14:textId="77777777" w:rsidTr="00607CB8">
        <w:trPr>
          <w:trHeight w:val="642"/>
        </w:trPr>
        <w:tc>
          <w:tcPr>
            <w:tcW w:w="8188" w:type="dxa"/>
            <w:tcBorders>
              <w:right w:val="single" w:sz="2" w:space="0" w:color="auto"/>
            </w:tcBorders>
          </w:tcPr>
          <w:p w14:paraId="23051909" w14:textId="61BF7BE7" w:rsidR="0076280D" w:rsidRPr="0062019A" w:rsidRDefault="00747810" w:rsidP="00C736B5">
            <w:pPr>
              <w:spacing w:after="0" w:line="240" w:lineRule="auto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  <w:b/>
                <w:bCs/>
              </w:rPr>
              <w:t>Frais d’administration</w:t>
            </w:r>
            <w:r w:rsidRPr="0062019A">
              <w:rPr>
                <w:rFonts w:cstheme="minorHAnsi"/>
              </w:rPr>
              <w:t xml:space="preserve"> : jusqu’à 5</w:t>
            </w:r>
            <w:r w:rsidR="00E86D22" w:rsidRPr="0062019A">
              <w:rPr>
                <w:rFonts w:cstheme="minorHAnsi"/>
              </w:rPr>
              <w:t> </w:t>
            </w:r>
            <w:r w:rsidRPr="0062019A">
              <w:rPr>
                <w:rFonts w:cstheme="minorHAnsi"/>
              </w:rPr>
              <w:t>% des dépenses admissibles (avant taxes), avec un maximum de 5</w:t>
            </w:r>
            <w:r w:rsidR="00E86D22" w:rsidRPr="0062019A">
              <w:rPr>
                <w:rFonts w:cstheme="minorHAnsi"/>
              </w:rPr>
              <w:t> </w:t>
            </w:r>
            <w:r w:rsidRPr="0062019A">
              <w:rPr>
                <w:rFonts w:cstheme="minorHAnsi"/>
              </w:rPr>
              <w:t>000</w:t>
            </w:r>
            <w:r w:rsidR="00E86D22" w:rsidRPr="0062019A">
              <w:rPr>
                <w:rFonts w:cstheme="minorHAnsi"/>
              </w:rPr>
              <w:t> </w:t>
            </w:r>
            <w:r w:rsidRPr="0062019A">
              <w:rPr>
                <w:rFonts w:cstheme="minorHAnsi"/>
              </w:rPr>
              <w:t>$.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14:paraId="159E40FE" w14:textId="77777777" w:rsidR="0076280D" w:rsidRPr="0062019A" w:rsidRDefault="0076280D" w:rsidP="00EF4C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6280D" w:rsidRPr="0062019A" w14:paraId="3166453F" w14:textId="77777777" w:rsidTr="00607CB8">
        <w:trPr>
          <w:trHeight w:val="435"/>
        </w:trPr>
        <w:tc>
          <w:tcPr>
            <w:tcW w:w="8188" w:type="dxa"/>
            <w:tcBorders>
              <w:right w:val="single" w:sz="2" w:space="0" w:color="auto"/>
            </w:tcBorders>
          </w:tcPr>
          <w:p w14:paraId="171A8B3F" w14:textId="35184C73" w:rsidR="0076280D" w:rsidRPr="0062019A" w:rsidRDefault="00747810" w:rsidP="00C736B5">
            <w:pPr>
              <w:spacing w:after="0" w:line="240" w:lineRule="auto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  <w:b/>
                <w:bCs/>
              </w:rPr>
              <w:t>Taxes non remboursables</w:t>
            </w:r>
            <w:r w:rsidRPr="0062019A">
              <w:rPr>
                <w:rFonts w:cstheme="minorHAnsi"/>
              </w:rPr>
              <w:t xml:space="preserve"> : portion admissible des taxes applicables.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14:paraId="705CC108" w14:textId="77777777" w:rsidR="0076280D" w:rsidRPr="0062019A" w:rsidRDefault="0076280D" w:rsidP="00EF4C0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45A07D7" w14:textId="567299B7" w:rsidR="00BA51CD" w:rsidRDefault="00557276" w:rsidP="00BA51CD">
      <w:pPr>
        <w:spacing w:after="0" w:line="240" w:lineRule="auto"/>
        <w:rPr>
          <w:rFonts w:cstheme="minorHAnsi"/>
          <w:b/>
          <w:bCs/>
          <w:color w:val="FF0000"/>
        </w:rPr>
      </w:pPr>
      <w:r w:rsidRPr="00A12B9F">
        <w:rPr>
          <w:rFonts w:cstheme="minorHAnsi"/>
          <w:b/>
          <w:bCs/>
          <w:color w:val="FF0000"/>
        </w:rPr>
        <w:t>Rappel</w:t>
      </w:r>
      <w:r w:rsidR="00D85665">
        <w:rPr>
          <w:rFonts w:cstheme="minorHAnsi"/>
          <w:b/>
          <w:bCs/>
          <w:color w:val="FF0000"/>
        </w:rPr>
        <w:t xml:space="preserve"> important</w:t>
      </w:r>
      <w:r w:rsidRPr="00A12B9F">
        <w:rPr>
          <w:rFonts w:cstheme="minorHAnsi"/>
          <w:b/>
          <w:bCs/>
          <w:color w:val="FF0000"/>
        </w:rPr>
        <w:t xml:space="preserve"> : </w:t>
      </w:r>
    </w:p>
    <w:p w14:paraId="7655F229" w14:textId="1EE09B25" w:rsidR="0076280D" w:rsidRDefault="00B27DD8" w:rsidP="00BA51CD">
      <w:pPr>
        <w:pStyle w:val="Paragraphedeliste"/>
        <w:numPr>
          <w:ilvl w:val="0"/>
          <w:numId w:val="43"/>
        </w:numPr>
        <w:rPr>
          <w:rFonts w:cstheme="minorHAnsi"/>
          <w:b/>
          <w:bCs/>
          <w:color w:val="FF0000"/>
        </w:rPr>
      </w:pPr>
      <w:r w:rsidRPr="00BA51CD">
        <w:rPr>
          <w:rFonts w:cstheme="minorHAnsi"/>
          <w:b/>
          <w:bCs/>
          <w:color w:val="FF0000"/>
        </w:rPr>
        <w:t xml:space="preserve">Les dépenses engagées avant le dépôt du projet </w:t>
      </w:r>
      <w:r w:rsidR="00C37F45" w:rsidRPr="00BA51CD">
        <w:rPr>
          <w:rFonts w:cstheme="minorHAnsi"/>
          <w:b/>
          <w:bCs/>
          <w:color w:val="FF0000"/>
        </w:rPr>
        <w:t>ne seront pas admissibles.</w:t>
      </w:r>
    </w:p>
    <w:p w14:paraId="70C55674" w14:textId="77777777" w:rsidR="00376A3A" w:rsidRPr="00D85665" w:rsidRDefault="003C3F48" w:rsidP="00376A3A">
      <w:pPr>
        <w:pStyle w:val="Paragraphedeliste"/>
        <w:numPr>
          <w:ilvl w:val="0"/>
          <w:numId w:val="43"/>
        </w:numPr>
        <w:spacing w:after="0" w:line="240" w:lineRule="auto"/>
        <w:jc w:val="both"/>
        <w:rPr>
          <w:b/>
          <w:bCs/>
          <w:color w:val="FF0000"/>
        </w:rPr>
      </w:pPr>
      <w:r w:rsidRPr="00D85665">
        <w:rPr>
          <w:b/>
          <w:bCs/>
          <w:color w:val="FF0000"/>
        </w:rPr>
        <w:t>Dans le cadre de la reddition compte, les factures fournies comme pièces justificatives devront comprendre les informations suivantes:</w:t>
      </w:r>
    </w:p>
    <w:p w14:paraId="29303420" w14:textId="541106A7" w:rsidR="00376A3A" w:rsidRPr="00D85665" w:rsidRDefault="0085037C" w:rsidP="00376A3A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Le n</w:t>
      </w:r>
      <w:r w:rsidR="003C3F48" w:rsidRPr="00D85665">
        <w:rPr>
          <w:b/>
          <w:bCs/>
          <w:color w:val="FF0000"/>
        </w:rPr>
        <w:t>om du promoteur;</w:t>
      </w:r>
    </w:p>
    <w:p w14:paraId="2D553B64" w14:textId="338BB67F" w:rsidR="00376A3A" w:rsidRPr="00D85665" w:rsidRDefault="0085037C" w:rsidP="00376A3A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Le n</w:t>
      </w:r>
      <w:r w:rsidR="003C3F48" w:rsidRPr="00D85665">
        <w:rPr>
          <w:b/>
          <w:bCs/>
          <w:color w:val="FF0000"/>
        </w:rPr>
        <w:t>om du projet;</w:t>
      </w:r>
    </w:p>
    <w:p w14:paraId="374049D2" w14:textId="3FAEBB53" w:rsidR="003C3F48" w:rsidRPr="00D85665" w:rsidRDefault="003C3F48" w:rsidP="00376A3A">
      <w:pPr>
        <w:pStyle w:val="Paragraphedeliste"/>
        <w:numPr>
          <w:ilvl w:val="0"/>
          <w:numId w:val="45"/>
        </w:numPr>
        <w:spacing w:after="0" w:line="240" w:lineRule="auto"/>
        <w:jc w:val="both"/>
        <w:rPr>
          <w:b/>
          <w:bCs/>
          <w:color w:val="FF0000"/>
        </w:rPr>
      </w:pPr>
      <w:r w:rsidRPr="00D85665">
        <w:rPr>
          <w:b/>
          <w:bCs/>
          <w:color w:val="FF0000"/>
        </w:rPr>
        <w:t>La date.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90"/>
        <w:gridCol w:w="4088"/>
        <w:gridCol w:w="610"/>
      </w:tblGrid>
      <w:tr w:rsidR="003C1FE1" w:rsidRPr="0062019A" w14:paraId="3E4EA581" w14:textId="77777777" w:rsidTr="007E10A9">
        <w:trPr>
          <w:trHeight w:val="552"/>
        </w:trPr>
        <w:tc>
          <w:tcPr>
            <w:tcW w:w="9394" w:type="dxa"/>
            <w:gridSpan w:val="4"/>
            <w:shd w:val="clear" w:color="auto" w:fill="17365D" w:themeFill="text2" w:themeFillShade="BF"/>
            <w:vAlign w:val="center"/>
          </w:tcPr>
          <w:p w14:paraId="5BBB5F94" w14:textId="35E5CCDB" w:rsidR="003C1FE1" w:rsidRPr="0062019A" w:rsidRDefault="007E10A9" w:rsidP="00285C76">
            <w:pPr>
              <w:pStyle w:val="Paragraphedeliste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  <w:b/>
                <w:bCs/>
                <w:color w:val="FFFFFF" w:themeColor="background1"/>
              </w:rPr>
              <w:t>Documents obligatoires à déposer</w:t>
            </w:r>
          </w:p>
        </w:tc>
      </w:tr>
      <w:tr w:rsidR="003C1FE1" w:rsidRPr="0062019A" w14:paraId="519DEDEA" w14:textId="77777777" w:rsidTr="002762E1">
        <w:trPr>
          <w:trHeight w:val="701"/>
        </w:trPr>
        <w:tc>
          <w:tcPr>
            <w:tcW w:w="4106" w:type="dxa"/>
            <w:vAlign w:val="center"/>
          </w:tcPr>
          <w:p w14:paraId="6A301F8D" w14:textId="0D54DA1C" w:rsidR="003C1FE1" w:rsidRPr="0062019A" w:rsidRDefault="00036215" w:rsidP="002762E1">
            <w:pPr>
              <w:spacing w:after="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  <w:b/>
                <w:bCs/>
              </w:rPr>
              <w:t>Municipalité locale et autre organisme municipal</w:t>
            </w:r>
          </w:p>
        </w:tc>
        <w:tc>
          <w:tcPr>
            <w:tcW w:w="590" w:type="dxa"/>
            <w:vAlign w:val="center"/>
          </w:tcPr>
          <w:p w14:paraId="53374E52" w14:textId="35907FC6" w:rsidR="003C1FE1" w:rsidRPr="0062019A" w:rsidRDefault="00E97DC3" w:rsidP="002762E1">
            <w:pPr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  <w:b/>
                <w:bCs/>
              </w:rPr>
              <w:sym w:font="Wingdings" w:char="F078"/>
            </w:r>
          </w:p>
        </w:tc>
        <w:tc>
          <w:tcPr>
            <w:tcW w:w="4088" w:type="dxa"/>
          </w:tcPr>
          <w:p w14:paraId="0BC4816D" w14:textId="542EB1A9" w:rsidR="003C1FE1" w:rsidRPr="0062019A" w:rsidRDefault="00E97DC3" w:rsidP="002762E1">
            <w:pPr>
              <w:spacing w:after="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  <w:b/>
                <w:bCs/>
              </w:rPr>
              <w:t>Organisme à but non lucratif</w:t>
            </w:r>
            <w:r w:rsidR="0010746E" w:rsidRPr="0062019A">
              <w:rPr>
                <w:rFonts w:cstheme="minorHAnsi"/>
                <w:b/>
                <w:bCs/>
              </w:rPr>
              <w:t xml:space="preserve"> </w:t>
            </w:r>
            <w:r w:rsidRPr="0062019A">
              <w:rPr>
                <w:rFonts w:cstheme="minorHAnsi"/>
                <w:b/>
                <w:bCs/>
              </w:rPr>
              <w:t>et Coopérative non financière</w:t>
            </w:r>
          </w:p>
        </w:tc>
        <w:tc>
          <w:tcPr>
            <w:tcW w:w="610" w:type="dxa"/>
            <w:vAlign w:val="center"/>
          </w:tcPr>
          <w:p w14:paraId="0CA5D9B7" w14:textId="03829DFC" w:rsidR="003C1FE1" w:rsidRPr="0062019A" w:rsidRDefault="00E97DC3" w:rsidP="002762E1">
            <w:pPr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  <w:b/>
                <w:bCs/>
              </w:rPr>
              <w:sym w:font="Wingdings" w:char="F078"/>
            </w:r>
          </w:p>
        </w:tc>
      </w:tr>
      <w:tr w:rsidR="003C1FE1" w:rsidRPr="0062019A" w14:paraId="0A75169F" w14:textId="77777777" w:rsidTr="00E97DC3">
        <w:tc>
          <w:tcPr>
            <w:tcW w:w="4106" w:type="dxa"/>
          </w:tcPr>
          <w:p w14:paraId="32BCF8D5" w14:textId="2EDF441C" w:rsidR="003C1FE1" w:rsidRPr="0062019A" w:rsidRDefault="00901A49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Le f</w:t>
            </w:r>
            <w:r w:rsidR="00440A9C" w:rsidRPr="0062019A">
              <w:rPr>
                <w:rFonts w:cstheme="minorHAnsi"/>
              </w:rPr>
              <w:t>ormulaire de dépôt de projet</w:t>
            </w:r>
            <w:r w:rsidR="002106BD" w:rsidRPr="0062019A">
              <w:rPr>
                <w:rFonts w:cstheme="minorHAnsi"/>
              </w:rPr>
              <w:t>.</w:t>
            </w:r>
          </w:p>
        </w:tc>
        <w:tc>
          <w:tcPr>
            <w:tcW w:w="590" w:type="dxa"/>
          </w:tcPr>
          <w:p w14:paraId="16A2E085" w14:textId="77777777" w:rsidR="003C1FE1" w:rsidRPr="0062019A" w:rsidRDefault="003C1FE1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4088" w:type="dxa"/>
          </w:tcPr>
          <w:p w14:paraId="018BF954" w14:textId="7588CBBF" w:rsidR="003C1FE1" w:rsidRPr="0062019A" w:rsidRDefault="00C86321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Le formulaire de dépôt de projet</w:t>
            </w:r>
            <w:r w:rsidR="0010746E" w:rsidRPr="0062019A">
              <w:rPr>
                <w:rFonts w:cstheme="minorHAnsi"/>
              </w:rPr>
              <w:t>.</w:t>
            </w:r>
          </w:p>
        </w:tc>
        <w:tc>
          <w:tcPr>
            <w:tcW w:w="610" w:type="dxa"/>
          </w:tcPr>
          <w:p w14:paraId="71E8C907" w14:textId="77777777" w:rsidR="003C1FE1" w:rsidRPr="0062019A" w:rsidRDefault="003C1FE1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3C1FE1" w:rsidRPr="0062019A" w14:paraId="72531271" w14:textId="77777777" w:rsidTr="00E97DC3">
        <w:tc>
          <w:tcPr>
            <w:tcW w:w="4106" w:type="dxa"/>
          </w:tcPr>
          <w:p w14:paraId="48F18131" w14:textId="575BBB31" w:rsidR="003C1FE1" w:rsidRPr="0062019A" w:rsidRDefault="00901A49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Le c</w:t>
            </w:r>
            <w:r w:rsidR="005A276A" w:rsidRPr="0062019A">
              <w:rPr>
                <w:rFonts w:cstheme="minorHAnsi"/>
              </w:rPr>
              <w:t>hiffrier Excel du budget prévisionnel</w:t>
            </w:r>
            <w:r w:rsidR="002106BD" w:rsidRPr="0062019A">
              <w:rPr>
                <w:rFonts w:cstheme="minorHAnsi"/>
              </w:rPr>
              <w:t>.</w:t>
            </w:r>
          </w:p>
        </w:tc>
        <w:tc>
          <w:tcPr>
            <w:tcW w:w="590" w:type="dxa"/>
          </w:tcPr>
          <w:p w14:paraId="73F60DD0" w14:textId="77777777" w:rsidR="003C1FE1" w:rsidRPr="0062019A" w:rsidRDefault="003C1FE1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4088" w:type="dxa"/>
          </w:tcPr>
          <w:p w14:paraId="417CDCAC" w14:textId="457D5DEB" w:rsidR="003C1FE1" w:rsidRPr="0062019A" w:rsidRDefault="00C86321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Le chiffrier Excel du budget prévisionnel</w:t>
            </w:r>
            <w:r w:rsidR="0010746E" w:rsidRPr="0062019A">
              <w:rPr>
                <w:rFonts w:cstheme="minorHAnsi"/>
              </w:rPr>
              <w:t>.</w:t>
            </w:r>
          </w:p>
        </w:tc>
        <w:tc>
          <w:tcPr>
            <w:tcW w:w="610" w:type="dxa"/>
          </w:tcPr>
          <w:p w14:paraId="6E2A92EA" w14:textId="77777777" w:rsidR="003C1FE1" w:rsidRPr="0062019A" w:rsidRDefault="003C1FE1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3C1FE1" w:rsidRPr="0062019A" w14:paraId="5913A2C6" w14:textId="77777777" w:rsidTr="00133A6A">
        <w:trPr>
          <w:trHeight w:val="669"/>
        </w:trPr>
        <w:tc>
          <w:tcPr>
            <w:tcW w:w="4106" w:type="dxa"/>
          </w:tcPr>
          <w:p w14:paraId="77F76791" w14:textId="75292223" w:rsidR="003C1FE1" w:rsidRPr="0062019A" w:rsidRDefault="00901A49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Les s</w:t>
            </w:r>
            <w:r w:rsidR="000060E6" w:rsidRPr="0062019A">
              <w:rPr>
                <w:rFonts w:cstheme="minorHAnsi"/>
              </w:rPr>
              <w:t>oumissions qui justifient le budget prévisionnel</w:t>
            </w:r>
            <w:r w:rsidR="002106BD" w:rsidRPr="0062019A">
              <w:rPr>
                <w:rFonts w:cstheme="minorHAnsi"/>
              </w:rPr>
              <w:t>.</w:t>
            </w:r>
          </w:p>
        </w:tc>
        <w:tc>
          <w:tcPr>
            <w:tcW w:w="590" w:type="dxa"/>
          </w:tcPr>
          <w:p w14:paraId="694D22E1" w14:textId="77777777" w:rsidR="003C1FE1" w:rsidRPr="0062019A" w:rsidRDefault="003C1FE1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4088" w:type="dxa"/>
          </w:tcPr>
          <w:p w14:paraId="4F3FFFA8" w14:textId="47849CBA" w:rsidR="003C1FE1" w:rsidRPr="0062019A" w:rsidRDefault="00C86321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Les soumissions qui justifient le budget prévisionnel</w:t>
            </w:r>
            <w:r w:rsidR="0010746E" w:rsidRPr="0062019A">
              <w:rPr>
                <w:rFonts w:cstheme="minorHAnsi"/>
              </w:rPr>
              <w:t>.</w:t>
            </w:r>
          </w:p>
        </w:tc>
        <w:tc>
          <w:tcPr>
            <w:tcW w:w="610" w:type="dxa"/>
          </w:tcPr>
          <w:p w14:paraId="653FBBC7" w14:textId="77777777" w:rsidR="003C1FE1" w:rsidRPr="0062019A" w:rsidRDefault="003C1FE1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3C1FE1" w:rsidRPr="0062019A" w14:paraId="264A33F1" w14:textId="77777777" w:rsidTr="00133A6A">
        <w:trPr>
          <w:trHeight w:val="651"/>
        </w:trPr>
        <w:tc>
          <w:tcPr>
            <w:tcW w:w="4106" w:type="dxa"/>
          </w:tcPr>
          <w:p w14:paraId="61586BD5" w14:textId="460F82AA" w:rsidR="003C1FE1" w:rsidRPr="0062019A" w:rsidRDefault="00901A49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Les c</w:t>
            </w:r>
            <w:r w:rsidR="00582CAF" w:rsidRPr="0062019A">
              <w:rPr>
                <w:rFonts w:cstheme="minorHAnsi"/>
              </w:rPr>
              <w:t>onfirmations écrites des autres sources de financement</w:t>
            </w:r>
            <w:r w:rsidR="002106BD" w:rsidRPr="0062019A">
              <w:rPr>
                <w:rFonts w:cstheme="minorHAnsi"/>
              </w:rPr>
              <w:t>.</w:t>
            </w:r>
          </w:p>
        </w:tc>
        <w:tc>
          <w:tcPr>
            <w:tcW w:w="590" w:type="dxa"/>
          </w:tcPr>
          <w:p w14:paraId="182DA56B" w14:textId="77777777" w:rsidR="003C1FE1" w:rsidRPr="0062019A" w:rsidRDefault="003C1FE1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4088" w:type="dxa"/>
          </w:tcPr>
          <w:p w14:paraId="2A2FC7F3" w14:textId="6DAE01B6" w:rsidR="003C1FE1" w:rsidRPr="0062019A" w:rsidRDefault="00C86321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Les confirmations écrites des autres sources de financement</w:t>
            </w:r>
            <w:r w:rsidR="0010746E" w:rsidRPr="0062019A">
              <w:rPr>
                <w:rFonts w:cstheme="minorHAnsi"/>
              </w:rPr>
              <w:t>.</w:t>
            </w:r>
          </w:p>
        </w:tc>
        <w:tc>
          <w:tcPr>
            <w:tcW w:w="610" w:type="dxa"/>
          </w:tcPr>
          <w:p w14:paraId="06167319" w14:textId="77777777" w:rsidR="003C1FE1" w:rsidRPr="0062019A" w:rsidRDefault="003C1FE1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FE4798" w:rsidRPr="0062019A" w14:paraId="587C37C0" w14:textId="77777777" w:rsidTr="00E97DC3">
        <w:tc>
          <w:tcPr>
            <w:tcW w:w="4106" w:type="dxa"/>
          </w:tcPr>
          <w:p w14:paraId="3AEA4462" w14:textId="5C14879A" w:rsidR="00FE4798" w:rsidRPr="0062019A" w:rsidRDefault="004A7760" w:rsidP="00E75DE7">
            <w:pPr>
              <w:spacing w:after="60"/>
              <w:rPr>
                <w:rFonts w:cstheme="minorHAnsi"/>
              </w:rPr>
            </w:pPr>
            <w:r w:rsidRPr="0062019A">
              <w:rPr>
                <w:rFonts w:cstheme="minorHAnsi"/>
              </w:rPr>
              <w:t>S’il y a lieu, les documents d’autorisations nécessaires à la réalisation du projet (permis, certificats, etc.)</w:t>
            </w:r>
            <w:r w:rsidR="002106BD" w:rsidRPr="0062019A">
              <w:rPr>
                <w:rFonts w:cstheme="minorHAnsi"/>
              </w:rPr>
              <w:t>.</w:t>
            </w:r>
          </w:p>
        </w:tc>
        <w:tc>
          <w:tcPr>
            <w:tcW w:w="590" w:type="dxa"/>
          </w:tcPr>
          <w:p w14:paraId="484E37D2" w14:textId="77777777" w:rsidR="00FE4798" w:rsidRPr="0062019A" w:rsidRDefault="00FE4798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4088" w:type="dxa"/>
          </w:tcPr>
          <w:p w14:paraId="7BC0536B" w14:textId="41F84CFB" w:rsidR="00FE4798" w:rsidRPr="0062019A" w:rsidRDefault="00C86321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S’il y a lieu, les documents d’autorisations nécessaires à la réalisation du projet (permis, certificats, etc.)</w:t>
            </w:r>
            <w:r w:rsidR="0010746E" w:rsidRPr="0062019A">
              <w:rPr>
                <w:rFonts w:cstheme="minorHAnsi"/>
              </w:rPr>
              <w:t>.</w:t>
            </w:r>
          </w:p>
        </w:tc>
        <w:tc>
          <w:tcPr>
            <w:tcW w:w="610" w:type="dxa"/>
          </w:tcPr>
          <w:p w14:paraId="1C4D31CD" w14:textId="77777777" w:rsidR="00FE4798" w:rsidRPr="0062019A" w:rsidRDefault="00FE4798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FE4798" w:rsidRPr="0062019A" w14:paraId="2A8AA3B9" w14:textId="77777777" w:rsidTr="001B3326">
        <w:tc>
          <w:tcPr>
            <w:tcW w:w="4106" w:type="dxa"/>
            <w:shd w:val="clear" w:color="auto" w:fill="FFFFFF" w:themeFill="background1"/>
          </w:tcPr>
          <w:p w14:paraId="63F4F377" w14:textId="1AA3029A" w:rsidR="00FE4798" w:rsidRPr="0062019A" w:rsidRDefault="00B01555" w:rsidP="00E75DE7">
            <w:pPr>
              <w:spacing w:after="60"/>
              <w:rPr>
                <w:rFonts w:cstheme="minorHAnsi"/>
              </w:rPr>
            </w:pPr>
            <w:r w:rsidRPr="0062019A">
              <w:rPr>
                <w:rFonts w:cstheme="minorHAnsi"/>
              </w:rPr>
              <w:t xml:space="preserve">S’il y a lieu, </w:t>
            </w:r>
            <w:r w:rsidR="00C86321" w:rsidRPr="0062019A">
              <w:rPr>
                <w:rFonts w:cstheme="minorHAnsi"/>
              </w:rPr>
              <w:t xml:space="preserve">le chiffrier Excel </w:t>
            </w:r>
            <w:r w:rsidR="00481D62" w:rsidRPr="0062019A">
              <w:rPr>
                <w:rFonts w:cstheme="minorHAnsi"/>
              </w:rPr>
              <w:t xml:space="preserve">détaillant le </w:t>
            </w:r>
            <w:r w:rsidR="001B3326" w:rsidRPr="0062019A">
              <w:rPr>
                <w:rFonts w:cstheme="minorHAnsi"/>
              </w:rPr>
              <w:t xml:space="preserve">temps </w:t>
            </w:r>
            <w:r w:rsidR="00E86C12" w:rsidRPr="0062019A">
              <w:rPr>
                <w:rFonts w:cstheme="minorHAnsi"/>
              </w:rPr>
              <w:t xml:space="preserve">des ressources humaines </w:t>
            </w:r>
            <w:r w:rsidRPr="0062019A">
              <w:rPr>
                <w:rFonts w:cstheme="minorHAnsi"/>
              </w:rPr>
              <w:t>prévu à la réalisation du projet</w:t>
            </w:r>
            <w:r w:rsidR="002106BD" w:rsidRPr="0062019A">
              <w:rPr>
                <w:rFonts w:cstheme="minorHAnsi"/>
              </w:rPr>
              <w:t>.</w:t>
            </w:r>
          </w:p>
        </w:tc>
        <w:tc>
          <w:tcPr>
            <w:tcW w:w="590" w:type="dxa"/>
          </w:tcPr>
          <w:p w14:paraId="472D0581" w14:textId="77777777" w:rsidR="00FE4798" w:rsidRPr="0062019A" w:rsidRDefault="00FE4798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4088" w:type="dxa"/>
          </w:tcPr>
          <w:p w14:paraId="25390792" w14:textId="1E627391" w:rsidR="00FE4798" w:rsidRPr="0062019A" w:rsidRDefault="00C86321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S’il y a lieu, le chiffrier Excel détaillant le temps des ressources humaines prévu à la réalisation du projet</w:t>
            </w:r>
            <w:r w:rsidR="0010746E" w:rsidRPr="0062019A">
              <w:rPr>
                <w:rFonts w:cstheme="minorHAnsi"/>
              </w:rPr>
              <w:t>.</w:t>
            </w:r>
          </w:p>
        </w:tc>
        <w:tc>
          <w:tcPr>
            <w:tcW w:w="610" w:type="dxa"/>
          </w:tcPr>
          <w:p w14:paraId="17E4407C" w14:textId="77777777" w:rsidR="00FE4798" w:rsidRPr="0062019A" w:rsidRDefault="00FE4798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921903" w:rsidRPr="0062019A" w14:paraId="01DE4F8A" w14:textId="77777777" w:rsidTr="001B3326">
        <w:tc>
          <w:tcPr>
            <w:tcW w:w="4106" w:type="dxa"/>
            <w:shd w:val="clear" w:color="auto" w:fill="FFFFFF" w:themeFill="background1"/>
          </w:tcPr>
          <w:p w14:paraId="4ED1F1B4" w14:textId="6325F73F" w:rsidR="00921903" w:rsidRPr="0062019A" w:rsidRDefault="00921903" w:rsidP="00E75DE7">
            <w:pPr>
              <w:spacing w:after="60"/>
              <w:rPr>
                <w:rFonts w:cstheme="minorHAnsi"/>
              </w:rPr>
            </w:pPr>
            <w:r w:rsidRPr="0062019A">
              <w:rPr>
                <w:rFonts w:cstheme="minorHAnsi"/>
              </w:rPr>
              <w:t>Une résolution du conseil municipal (voir le modèle en annexe)</w:t>
            </w:r>
            <w:r w:rsidR="00EC6CA2" w:rsidRPr="0062019A">
              <w:rPr>
                <w:rFonts w:cstheme="minorHAnsi"/>
              </w:rPr>
              <w:t>.</w:t>
            </w:r>
          </w:p>
        </w:tc>
        <w:tc>
          <w:tcPr>
            <w:tcW w:w="590" w:type="dxa"/>
          </w:tcPr>
          <w:p w14:paraId="6732700A" w14:textId="77777777" w:rsidR="00921903" w:rsidRPr="0062019A" w:rsidRDefault="00921903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4088" w:type="dxa"/>
          </w:tcPr>
          <w:p w14:paraId="15010DD2" w14:textId="428B0D25" w:rsidR="00921903" w:rsidRPr="0062019A" w:rsidRDefault="00DE2DFB" w:rsidP="00E75DE7">
            <w:pPr>
              <w:spacing w:after="60"/>
              <w:rPr>
                <w:rFonts w:cstheme="minorHAnsi"/>
                <w:b/>
                <w:bCs/>
              </w:rPr>
            </w:pPr>
            <w:r w:rsidRPr="0062019A">
              <w:rPr>
                <w:rFonts w:cstheme="minorHAnsi"/>
              </w:rPr>
              <w:t>Une résolution du conseil d’administration</w:t>
            </w:r>
            <w:r w:rsidR="00EC6CA2" w:rsidRPr="0062019A">
              <w:rPr>
                <w:rFonts w:cstheme="minorHAnsi"/>
              </w:rPr>
              <w:t>.</w:t>
            </w:r>
          </w:p>
        </w:tc>
        <w:tc>
          <w:tcPr>
            <w:tcW w:w="610" w:type="dxa"/>
          </w:tcPr>
          <w:p w14:paraId="647BF120" w14:textId="77777777" w:rsidR="00921903" w:rsidRPr="0062019A" w:rsidRDefault="00921903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FE4798" w:rsidRPr="0062019A" w14:paraId="25BF7EAE" w14:textId="77777777" w:rsidTr="00EA4DFD">
        <w:trPr>
          <w:trHeight w:val="722"/>
        </w:trPr>
        <w:tc>
          <w:tcPr>
            <w:tcW w:w="4106" w:type="dxa"/>
          </w:tcPr>
          <w:p w14:paraId="75F3A018" w14:textId="50E7AEB3" w:rsidR="00FE4798" w:rsidRPr="0062019A" w:rsidRDefault="00902543" w:rsidP="00E75DE7">
            <w:pPr>
              <w:spacing w:after="60"/>
              <w:rPr>
                <w:rFonts w:cstheme="minorHAnsi"/>
              </w:rPr>
            </w:pPr>
            <w:r w:rsidRPr="0062019A">
              <w:rPr>
                <w:rFonts w:cstheme="minorHAnsi"/>
              </w:rPr>
              <w:t>Tout autre document jugé pertinent à l’analyse du projet</w:t>
            </w:r>
            <w:r w:rsidR="00EC6CA2" w:rsidRPr="0062019A">
              <w:rPr>
                <w:rFonts w:cstheme="minorHAnsi"/>
              </w:rPr>
              <w:t>.</w:t>
            </w:r>
          </w:p>
        </w:tc>
        <w:tc>
          <w:tcPr>
            <w:tcW w:w="590" w:type="dxa"/>
          </w:tcPr>
          <w:p w14:paraId="1E51B567" w14:textId="77777777" w:rsidR="00FE4798" w:rsidRPr="0062019A" w:rsidRDefault="00FE4798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4088" w:type="dxa"/>
          </w:tcPr>
          <w:p w14:paraId="3FA8ED7C" w14:textId="6B841570" w:rsidR="00FE4798" w:rsidRPr="0062019A" w:rsidRDefault="00832663" w:rsidP="00E75DE7">
            <w:pPr>
              <w:spacing w:after="60"/>
              <w:rPr>
                <w:rFonts w:cstheme="minorHAnsi"/>
              </w:rPr>
            </w:pPr>
            <w:r w:rsidRPr="0062019A">
              <w:rPr>
                <w:rFonts w:cstheme="minorHAnsi"/>
              </w:rPr>
              <w:t>Une preuve légale de constitution</w:t>
            </w:r>
            <w:r w:rsidR="00EC6CA2" w:rsidRPr="0062019A">
              <w:rPr>
                <w:rFonts w:cstheme="minorHAnsi"/>
              </w:rPr>
              <w:t>.</w:t>
            </w:r>
          </w:p>
        </w:tc>
        <w:tc>
          <w:tcPr>
            <w:tcW w:w="610" w:type="dxa"/>
          </w:tcPr>
          <w:p w14:paraId="4EAB894F" w14:textId="77777777" w:rsidR="00FE4798" w:rsidRPr="0062019A" w:rsidRDefault="00FE4798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</w:tr>
      <w:tr w:rsidR="002602CB" w:rsidRPr="0062019A" w14:paraId="3D517213" w14:textId="77777777" w:rsidTr="00E75DE7">
        <w:trPr>
          <w:trHeight w:val="615"/>
        </w:trPr>
        <w:tc>
          <w:tcPr>
            <w:tcW w:w="4106" w:type="dxa"/>
          </w:tcPr>
          <w:p w14:paraId="01BAFF86" w14:textId="77777777" w:rsidR="002602CB" w:rsidRPr="0062019A" w:rsidRDefault="002602CB" w:rsidP="00E75DE7">
            <w:pPr>
              <w:spacing w:after="60"/>
              <w:rPr>
                <w:rFonts w:cstheme="minorHAnsi"/>
              </w:rPr>
            </w:pPr>
          </w:p>
        </w:tc>
        <w:tc>
          <w:tcPr>
            <w:tcW w:w="590" w:type="dxa"/>
          </w:tcPr>
          <w:p w14:paraId="7DE961B6" w14:textId="77777777" w:rsidR="002602CB" w:rsidRPr="0062019A" w:rsidRDefault="002602CB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  <w:tc>
          <w:tcPr>
            <w:tcW w:w="4088" w:type="dxa"/>
          </w:tcPr>
          <w:p w14:paraId="7D567F7F" w14:textId="45375117" w:rsidR="002602CB" w:rsidRPr="0062019A" w:rsidRDefault="002602CB" w:rsidP="00E75DE7">
            <w:pPr>
              <w:spacing w:after="60"/>
              <w:rPr>
                <w:rFonts w:cstheme="minorHAnsi"/>
              </w:rPr>
            </w:pPr>
            <w:r w:rsidRPr="0062019A">
              <w:rPr>
                <w:rFonts w:cstheme="minorHAnsi"/>
              </w:rPr>
              <w:t>Tout autre document jugé pertinent à l’analyse du projet</w:t>
            </w:r>
            <w:r w:rsidR="00EC6CA2" w:rsidRPr="0062019A">
              <w:rPr>
                <w:rFonts w:cstheme="minorHAnsi"/>
              </w:rPr>
              <w:t>.</w:t>
            </w:r>
          </w:p>
        </w:tc>
        <w:tc>
          <w:tcPr>
            <w:tcW w:w="610" w:type="dxa"/>
          </w:tcPr>
          <w:p w14:paraId="7A663022" w14:textId="77777777" w:rsidR="002602CB" w:rsidRPr="0062019A" w:rsidRDefault="002602CB" w:rsidP="00E75DE7">
            <w:pPr>
              <w:spacing w:after="60"/>
              <w:rPr>
                <w:rFonts w:cstheme="minorHAnsi"/>
                <w:b/>
                <w:bCs/>
              </w:rPr>
            </w:pPr>
          </w:p>
        </w:tc>
      </w:tr>
    </w:tbl>
    <w:p w14:paraId="76525086" w14:textId="77777777" w:rsidR="0076280D" w:rsidRPr="0062019A" w:rsidRDefault="0076280D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4"/>
      </w:tblGrid>
      <w:tr w:rsidR="00537D26" w:rsidRPr="0062019A" w14:paraId="31F7C143" w14:textId="77777777" w:rsidTr="00537D26">
        <w:tc>
          <w:tcPr>
            <w:tcW w:w="9394" w:type="dxa"/>
            <w:shd w:val="clear" w:color="auto" w:fill="17365D" w:themeFill="text2" w:themeFillShade="BF"/>
          </w:tcPr>
          <w:p w14:paraId="4CE96C97" w14:textId="4D1E288B" w:rsidR="00537D26" w:rsidRPr="0062019A" w:rsidRDefault="00537D26" w:rsidP="00537D26">
            <w:pPr>
              <w:pStyle w:val="Paragraphedeliste"/>
              <w:numPr>
                <w:ilvl w:val="0"/>
                <w:numId w:val="39"/>
              </w:numPr>
              <w:spacing w:after="0"/>
              <w:rPr>
                <w:rFonts w:cstheme="minorHAnsi"/>
                <w:b/>
                <w:bCs/>
                <w:color w:val="FFFFFF" w:themeColor="background1"/>
              </w:rPr>
            </w:pPr>
            <w:r w:rsidRPr="0062019A">
              <w:rPr>
                <w:rFonts w:cstheme="minorHAnsi"/>
                <w:b/>
                <w:bCs/>
                <w:color w:val="FFFFFF" w:themeColor="background1"/>
              </w:rPr>
              <w:t>Signature</w:t>
            </w:r>
          </w:p>
        </w:tc>
      </w:tr>
      <w:tr w:rsidR="00537D26" w:rsidRPr="0062019A" w14:paraId="78CABB36" w14:textId="77777777" w:rsidTr="00537D26">
        <w:tc>
          <w:tcPr>
            <w:tcW w:w="9394" w:type="dxa"/>
          </w:tcPr>
          <w:p w14:paraId="25FF929C" w14:textId="77777777" w:rsidR="00372029" w:rsidRPr="0062019A" w:rsidRDefault="00372029" w:rsidP="00867A97">
            <w:pPr>
              <w:spacing w:after="0"/>
              <w:jc w:val="both"/>
              <w:rPr>
                <w:rFonts w:cstheme="minorHAnsi"/>
              </w:rPr>
            </w:pPr>
          </w:p>
          <w:p w14:paraId="7AD286E0" w14:textId="2E9B81CA" w:rsidR="00372029" w:rsidRPr="0062019A" w:rsidRDefault="00372029" w:rsidP="00867A97">
            <w:pPr>
              <w:spacing w:after="0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</w:rPr>
              <w:t>Je soussigné(e) __________________________________________</w:t>
            </w:r>
            <w:r w:rsidR="00CD38CC">
              <w:rPr>
                <w:rFonts w:cstheme="minorHAnsi"/>
              </w:rPr>
              <w:t>,</w:t>
            </w:r>
            <w:r w:rsidRPr="0062019A">
              <w:rPr>
                <w:rFonts w:cstheme="minorHAnsi"/>
              </w:rPr>
              <w:t xml:space="preserve"> représentant(e) dûment autorisé(e) </w:t>
            </w:r>
            <w:r w:rsidR="00224EA6">
              <w:rPr>
                <w:rFonts w:cstheme="minorHAnsi"/>
              </w:rPr>
              <w:t xml:space="preserve">à </w:t>
            </w:r>
            <w:r w:rsidRPr="0062019A">
              <w:rPr>
                <w:rFonts w:cstheme="minorHAnsi"/>
              </w:rPr>
              <w:t>fai</w:t>
            </w:r>
            <w:r w:rsidR="00224EA6">
              <w:rPr>
                <w:rFonts w:cstheme="minorHAnsi"/>
              </w:rPr>
              <w:t>re</w:t>
            </w:r>
            <w:r w:rsidRPr="0062019A">
              <w:rPr>
                <w:rFonts w:cstheme="minorHAnsi"/>
              </w:rPr>
              <w:t xml:space="preserve"> une demande officielle d’aide financière au montant de ______________$ au Fonds régions et ruralité (FRR) de la MRC de La Nouvelle-Beauce, certifie que les renseignements contenus dans le présent formulaire et les documents annexés sont, à ma connaissance, complets et véridiques. </w:t>
            </w:r>
          </w:p>
          <w:p w14:paraId="37184D31" w14:textId="77777777" w:rsidR="00372029" w:rsidRPr="0062019A" w:rsidRDefault="00372029" w:rsidP="00867A97">
            <w:pPr>
              <w:spacing w:after="0"/>
              <w:jc w:val="both"/>
              <w:rPr>
                <w:rFonts w:cstheme="minorHAnsi"/>
              </w:rPr>
            </w:pPr>
          </w:p>
          <w:p w14:paraId="08BDEA1B" w14:textId="55E1857E" w:rsidR="00537D26" w:rsidRPr="0062019A" w:rsidRDefault="00372029" w:rsidP="00867A97">
            <w:pPr>
              <w:spacing w:after="0"/>
              <w:jc w:val="both"/>
              <w:rPr>
                <w:rFonts w:cstheme="minorHAnsi"/>
              </w:rPr>
            </w:pPr>
            <w:r w:rsidRPr="0062019A">
              <w:rPr>
                <w:rFonts w:cstheme="minorHAnsi"/>
              </w:rPr>
              <w:t>Les documents transmis demeurent la propriété de la MRC de La Nouvelle-Beauce et celle-ci assurera la confidentialité de ces documents. Toutefois, le promoteur autorise la MRC à échanger avec tout ministère, organisme gouvernemental, corporation municipale et institution financière tous les renseignements présents dans cette demande d’aide financière pour avis de conformité et avis sectoriel.</w:t>
            </w:r>
          </w:p>
        </w:tc>
      </w:tr>
    </w:tbl>
    <w:p w14:paraId="2DC6E71B" w14:textId="77777777" w:rsidR="00573554" w:rsidRPr="0062019A" w:rsidRDefault="00573554">
      <w:pPr>
        <w:rPr>
          <w:rFonts w:cstheme="minorHAnsi"/>
        </w:rPr>
      </w:pPr>
    </w:p>
    <w:p w14:paraId="272FF626" w14:textId="6E54EF13" w:rsidR="00474F4C" w:rsidRPr="0062019A" w:rsidRDefault="0076280D" w:rsidP="0076280D">
      <w:pPr>
        <w:spacing w:after="0" w:line="240" w:lineRule="auto"/>
        <w:rPr>
          <w:rFonts w:cstheme="minorHAnsi"/>
        </w:rPr>
      </w:pPr>
      <w:r w:rsidRPr="0062019A">
        <w:rPr>
          <w:rFonts w:cstheme="minorHAnsi"/>
        </w:rPr>
        <w:t>_______________________________</w:t>
      </w:r>
      <w:r w:rsidR="00B260A0" w:rsidRPr="0062019A">
        <w:rPr>
          <w:rFonts w:cstheme="minorHAnsi"/>
        </w:rPr>
        <w:tab/>
      </w:r>
      <w:r w:rsidR="00B260A0" w:rsidRPr="0062019A">
        <w:rPr>
          <w:rFonts w:cstheme="minorHAnsi"/>
        </w:rPr>
        <w:tab/>
      </w:r>
      <w:r w:rsidR="00B260A0" w:rsidRPr="0062019A">
        <w:rPr>
          <w:rFonts w:cstheme="minorHAnsi"/>
        </w:rPr>
        <w:tab/>
      </w:r>
      <w:r w:rsidRPr="0062019A">
        <w:rPr>
          <w:rFonts w:cstheme="minorHAnsi"/>
        </w:rPr>
        <w:t>____________________________</w:t>
      </w:r>
    </w:p>
    <w:p w14:paraId="3B26807D" w14:textId="7719FD89" w:rsidR="0076280D" w:rsidRPr="0062019A" w:rsidRDefault="0076280D" w:rsidP="0076280D">
      <w:pPr>
        <w:spacing w:after="0" w:line="240" w:lineRule="auto"/>
        <w:rPr>
          <w:rFonts w:cstheme="minorHAnsi"/>
        </w:rPr>
      </w:pPr>
      <w:r w:rsidRPr="0062019A">
        <w:rPr>
          <w:rFonts w:cstheme="minorHAnsi"/>
        </w:rPr>
        <w:t>Signature</w:t>
      </w:r>
      <w:r w:rsidR="00B260A0" w:rsidRPr="0062019A">
        <w:rPr>
          <w:rFonts w:cstheme="minorHAnsi"/>
        </w:rPr>
        <w:tab/>
      </w:r>
      <w:r w:rsidR="00B260A0" w:rsidRPr="0062019A">
        <w:rPr>
          <w:rFonts w:cstheme="minorHAnsi"/>
        </w:rPr>
        <w:tab/>
      </w:r>
      <w:r w:rsidR="00B260A0" w:rsidRPr="0062019A">
        <w:rPr>
          <w:rFonts w:cstheme="minorHAnsi"/>
        </w:rPr>
        <w:tab/>
      </w:r>
      <w:r w:rsidR="00B260A0" w:rsidRPr="0062019A">
        <w:rPr>
          <w:rFonts w:cstheme="minorHAnsi"/>
        </w:rPr>
        <w:tab/>
      </w:r>
      <w:r w:rsidR="00B260A0" w:rsidRPr="0062019A">
        <w:rPr>
          <w:rFonts w:cstheme="minorHAnsi"/>
        </w:rPr>
        <w:tab/>
      </w:r>
      <w:r w:rsidR="00B260A0" w:rsidRPr="0062019A">
        <w:rPr>
          <w:rFonts w:cstheme="minorHAnsi"/>
        </w:rPr>
        <w:tab/>
      </w:r>
      <w:r w:rsidRPr="0062019A">
        <w:rPr>
          <w:rFonts w:cstheme="minorHAnsi"/>
        </w:rPr>
        <w:t>Date</w:t>
      </w:r>
    </w:p>
    <w:p w14:paraId="7EFDB8D7" w14:textId="4E472BB5" w:rsidR="007727B7" w:rsidRPr="0062019A" w:rsidRDefault="007727B7">
      <w:pPr>
        <w:spacing w:after="160" w:line="259" w:lineRule="auto"/>
        <w:rPr>
          <w:rFonts w:cstheme="minorHAnsi"/>
        </w:rPr>
        <w:sectPr w:rsidR="007727B7" w:rsidRPr="0062019A" w:rsidSect="00C428AC">
          <w:footerReference w:type="default" r:id="rId16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39FBB551" w14:textId="7D783086" w:rsidR="00D40DDA" w:rsidRPr="0062019A" w:rsidRDefault="00D40DDA" w:rsidP="00813FF3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  <w:i w:val="0"/>
          <w:caps/>
          <w:color w:val="262626" w:themeColor="text1" w:themeTint="D9"/>
          <w:sz w:val="22"/>
          <w:szCs w:val="22"/>
          <w:u w:val="none"/>
        </w:rPr>
      </w:pPr>
      <w:r w:rsidRPr="0062019A">
        <w:rPr>
          <w:rFonts w:asciiTheme="minorHAnsi" w:hAnsiTheme="minorHAnsi" w:cstheme="minorHAnsi"/>
          <w:b/>
          <w:i w:val="0"/>
          <w:caps/>
          <w:color w:val="262626" w:themeColor="text1" w:themeTint="D9"/>
          <w:sz w:val="22"/>
          <w:szCs w:val="22"/>
          <w:u w:val="none"/>
        </w:rPr>
        <w:t>Modèle de résolution</w:t>
      </w:r>
    </w:p>
    <w:p w14:paraId="0867C8FC" w14:textId="77777777" w:rsidR="00D40DDA" w:rsidRPr="0062019A" w:rsidRDefault="00D40DDA" w:rsidP="00D40DDA">
      <w:pPr>
        <w:spacing w:line="240" w:lineRule="auto"/>
        <w:jc w:val="both"/>
        <w:rPr>
          <w:rFonts w:cstheme="minorHAnsi"/>
          <w:iCs/>
        </w:rPr>
      </w:pPr>
    </w:p>
    <w:p w14:paraId="109615E2" w14:textId="2332F9E0" w:rsidR="00D40DDA" w:rsidRPr="0062019A" w:rsidRDefault="00D40DDA" w:rsidP="00340563">
      <w:pPr>
        <w:jc w:val="both"/>
        <w:rPr>
          <w:rFonts w:cstheme="minorHAnsi"/>
        </w:rPr>
      </w:pPr>
      <w:r w:rsidRPr="0062019A">
        <w:rPr>
          <w:rFonts w:cstheme="minorHAnsi"/>
        </w:rPr>
        <w:t xml:space="preserve">EXTRAIT DU PROCÈS-VERBAL de la séance </w:t>
      </w:r>
      <w:r w:rsidR="000A759F">
        <w:rPr>
          <w:rFonts w:cstheme="minorHAnsi"/>
        </w:rPr>
        <w:t>ordinaire</w:t>
      </w:r>
      <w:r w:rsidRPr="0062019A">
        <w:rPr>
          <w:rFonts w:cstheme="minorHAnsi"/>
        </w:rPr>
        <w:t xml:space="preserve"> du conseil de la municipalité de _________________________________ tenue le _______________________, à la salle du conseil située au _________________________________.</w:t>
      </w:r>
    </w:p>
    <w:p w14:paraId="68D24AA1" w14:textId="77777777" w:rsidR="00D40DDA" w:rsidRPr="0062019A" w:rsidRDefault="00D40DDA" w:rsidP="00340563">
      <w:pPr>
        <w:jc w:val="center"/>
        <w:rPr>
          <w:rFonts w:cstheme="minorHAnsi"/>
          <w:b/>
          <w:u w:val="single"/>
        </w:rPr>
      </w:pPr>
      <w:proofErr w:type="gramStart"/>
      <w:r w:rsidRPr="0062019A">
        <w:rPr>
          <w:rFonts w:cstheme="minorHAnsi"/>
          <w:b/>
          <w:u w:val="single"/>
        </w:rPr>
        <w:t>OU</w:t>
      </w:r>
      <w:proofErr w:type="gramEnd"/>
    </w:p>
    <w:p w14:paraId="6685DFEC" w14:textId="5604D815" w:rsidR="00D40DDA" w:rsidRPr="0062019A" w:rsidRDefault="00D40DDA" w:rsidP="00340563">
      <w:pPr>
        <w:jc w:val="both"/>
        <w:rPr>
          <w:rFonts w:cstheme="minorHAnsi"/>
        </w:rPr>
      </w:pPr>
      <w:r w:rsidRPr="0062019A">
        <w:rPr>
          <w:rFonts w:cstheme="minorHAnsi"/>
        </w:rPr>
        <w:t xml:space="preserve">EXTRAIT DU PROCÈS-VERBAL de la réunion </w:t>
      </w:r>
      <w:r w:rsidR="00906755">
        <w:rPr>
          <w:rFonts w:cstheme="minorHAnsi"/>
        </w:rPr>
        <w:t>ordinaire</w:t>
      </w:r>
      <w:r w:rsidRPr="0062019A">
        <w:rPr>
          <w:rFonts w:cstheme="minorHAnsi"/>
        </w:rPr>
        <w:t xml:space="preserve"> du conseil d’administration de _____________________________________ tenue le ________________________, sous la présidence de _____________________.</w:t>
      </w:r>
    </w:p>
    <w:p w14:paraId="127732FA" w14:textId="77777777" w:rsidR="00D40DDA" w:rsidRDefault="00D40DDA" w:rsidP="00340563">
      <w:pPr>
        <w:pStyle w:val="Corpsdetexte2"/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14:paraId="7261A523" w14:textId="074AC4DE" w:rsidR="00B70713" w:rsidRDefault="00B70713" w:rsidP="00B70713">
      <w:pPr>
        <w:pStyle w:val="Corpsdetexte2"/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62019A">
        <w:rPr>
          <w:rFonts w:asciiTheme="minorHAnsi" w:hAnsiTheme="minorHAnsi" w:cstheme="minorHAnsi"/>
          <w:i w:val="0"/>
          <w:sz w:val="22"/>
          <w:szCs w:val="22"/>
          <w:u w:val="none"/>
        </w:rPr>
        <w:t>ATTENDU que</w:t>
      </w:r>
      <w:r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  <w:r w:rsidRPr="00B70713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le Fonds régions et ruralité (FRR), volet 2 – Soutien à la vitalité du territoire, permet de soutenir des projets structurants </w:t>
      </w:r>
      <w:r w:rsidR="00AB136D">
        <w:rPr>
          <w:rFonts w:asciiTheme="minorHAnsi" w:hAnsiTheme="minorHAnsi" w:cstheme="minorHAnsi"/>
          <w:i w:val="0"/>
          <w:sz w:val="22"/>
          <w:szCs w:val="22"/>
          <w:u w:val="none"/>
        </w:rPr>
        <w:t>sur le territoire de</w:t>
      </w:r>
      <w:r w:rsidRPr="00B70713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  <w:r w:rsidR="00AB136D">
        <w:rPr>
          <w:rFonts w:asciiTheme="minorHAnsi" w:hAnsiTheme="minorHAnsi" w:cstheme="minorHAnsi"/>
          <w:i w:val="0"/>
          <w:sz w:val="22"/>
          <w:szCs w:val="22"/>
          <w:u w:val="none"/>
        </w:rPr>
        <w:t>L</w:t>
      </w:r>
      <w:r w:rsidR="00BB4503">
        <w:rPr>
          <w:rFonts w:asciiTheme="minorHAnsi" w:hAnsiTheme="minorHAnsi" w:cstheme="minorHAnsi"/>
          <w:i w:val="0"/>
          <w:sz w:val="22"/>
          <w:szCs w:val="22"/>
          <w:u w:val="none"/>
        </w:rPr>
        <w:t>a Nouvelle-Beauce;</w:t>
      </w:r>
    </w:p>
    <w:p w14:paraId="1775718F" w14:textId="77777777" w:rsidR="001A1D5D" w:rsidRDefault="001A1D5D" w:rsidP="00B70713">
      <w:pPr>
        <w:pStyle w:val="Corpsdetexte2"/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14:paraId="41DD234E" w14:textId="0049C50D" w:rsidR="001A1D5D" w:rsidRPr="0062019A" w:rsidRDefault="001A1D5D" w:rsidP="001A1D5D">
      <w:pPr>
        <w:pStyle w:val="Corpsdetexte2"/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62019A">
        <w:rPr>
          <w:rFonts w:asciiTheme="minorHAnsi" w:hAnsiTheme="minorHAnsi" w:cstheme="minorHAnsi"/>
          <w:i w:val="0"/>
          <w:sz w:val="22"/>
          <w:szCs w:val="22"/>
          <w:u w:val="none"/>
        </w:rPr>
        <w:t>ATTENDU que</w:t>
      </w:r>
      <w:r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le projet</w:t>
      </w:r>
      <w:r w:rsidR="00AB136D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</w:t>
      </w:r>
      <w:r w:rsidR="00AB136D" w:rsidRPr="0062019A">
        <w:rPr>
          <w:rFonts w:cstheme="minorHAnsi"/>
          <w:sz w:val="20"/>
          <w:szCs w:val="20"/>
        </w:rPr>
        <w:t xml:space="preserve">                </w:t>
      </w:r>
      <w:proofErr w:type="gramStart"/>
      <w:r w:rsidR="00AB136D" w:rsidRPr="0062019A">
        <w:rPr>
          <w:rFonts w:cstheme="minorHAnsi"/>
          <w:sz w:val="20"/>
          <w:szCs w:val="20"/>
        </w:rPr>
        <w:t xml:space="preserve">   </w:t>
      </w:r>
      <w:r w:rsidR="00AB136D" w:rsidRPr="00AB136D">
        <w:rPr>
          <w:rFonts w:asciiTheme="minorHAnsi" w:hAnsiTheme="minorHAnsi" w:cstheme="minorHAnsi"/>
          <w:sz w:val="20"/>
          <w:szCs w:val="20"/>
        </w:rPr>
        <w:t>(</w:t>
      </w:r>
      <w:proofErr w:type="gramEnd"/>
      <w:r w:rsidR="00AB136D" w:rsidRPr="00AB136D">
        <w:rPr>
          <w:rFonts w:asciiTheme="minorHAnsi" w:hAnsiTheme="minorHAnsi" w:cstheme="minorHAnsi"/>
          <w:sz w:val="20"/>
          <w:szCs w:val="20"/>
        </w:rPr>
        <w:t xml:space="preserve">titre du </w:t>
      </w:r>
      <w:proofErr w:type="gramStart"/>
      <w:r w:rsidR="00AB136D" w:rsidRPr="00AB136D">
        <w:rPr>
          <w:rFonts w:asciiTheme="minorHAnsi" w:hAnsiTheme="minorHAnsi" w:cstheme="minorHAnsi"/>
          <w:sz w:val="20"/>
          <w:szCs w:val="20"/>
        </w:rPr>
        <w:t>projet)</w:t>
      </w:r>
      <w:r w:rsidR="00AB136D" w:rsidRPr="0062019A">
        <w:rPr>
          <w:rFonts w:cstheme="minorHAnsi"/>
          <w:sz w:val="20"/>
          <w:szCs w:val="20"/>
        </w:rPr>
        <w:t xml:space="preserve">   </w:t>
      </w:r>
      <w:proofErr w:type="gramEnd"/>
      <w:r w:rsidR="00AB136D" w:rsidRPr="0062019A">
        <w:rPr>
          <w:rFonts w:cstheme="minorHAnsi"/>
          <w:sz w:val="20"/>
          <w:szCs w:val="20"/>
        </w:rPr>
        <w:t xml:space="preserve">     </w:t>
      </w:r>
      <w:r w:rsidR="00AB136D">
        <w:rPr>
          <w:rFonts w:cstheme="minorHAnsi"/>
          <w:sz w:val="20"/>
          <w:szCs w:val="20"/>
        </w:rPr>
        <w:t xml:space="preserve"> </w:t>
      </w:r>
      <w:r w:rsidR="00AB136D">
        <w:rPr>
          <w:rFonts w:cstheme="minorHAnsi"/>
          <w:sz w:val="20"/>
          <w:szCs w:val="20"/>
          <w:u w:val="none"/>
        </w:rPr>
        <w:t xml:space="preserve"> </w:t>
      </w:r>
      <w:r>
        <w:rPr>
          <w:rFonts w:asciiTheme="minorHAnsi" w:hAnsiTheme="minorHAnsi" w:cstheme="minorHAnsi"/>
          <w:i w:val="0"/>
          <w:sz w:val="22"/>
          <w:szCs w:val="22"/>
          <w:u w:val="none"/>
        </w:rPr>
        <w:t>vise à contribuer à la vitalité du milieu et du territoire;</w:t>
      </w:r>
    </w:p>
    <w:p w14:paraId="01EB5CFE" w14:textId="77777777" w:rsidR="00A9288A" w:rsidRPr="0062019A" w:rsidRDefault="00A9288A" w:rsidP="00340563">
      <w:pPr>
        <w:pStyle w:val="Corpsdetexte2"/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14:paraId="6D71D3DD" w14:textId="1D862C2C" w:rsidR="00D40DDA" w:rsidRDefault="00D40DDA" w:rsidP="000964C6">
      <w:pPr>
        <w:pStyle w:val="Corpsdetexte2"/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62019A">
        <w:rPr>
          <w:rFonts w:asciiTheme="minorHAnsi" w:hAnsiTheme="minorHAnsi" w:cstheme="minorHAnsi"/>
          <w:i w:val="0"/>
          <w:sz w:val="22"/>
          <w:szCs w:val="22"/>
          <w:u w:val="none"/>
        </w:rPr>
        <w:t>EN CONSÉQUENCE, il est proposé par ______________________, appuyé par _______________________ et résolu à l’unanimité :</w:t>
      </w:r>
    </w:p>
    <w:p w14:paraId="60116049" w14:textId="77777777" w:rsidR="000964C6" w:rsidRPr="000964C6" w:rsidRDefault="000964C6" w:rsidP="000964C6">
      <w:pPr>
        <w:pStyle w:val="Corpsdetexte2"/>
        <w:spacing w:line="276" w:lineRule="auto"/>
        <w:jc w:val="both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14:paraId="1A92FCD1" w14:textId="692EA6C8" w:rsidR="00D40DDA" w:rsidRPr="00337FCC" w:rsidRDefault="00D40DDA" w:rsidP="00E2667D">
      <w:pPr>
        <w:spacing w:after="0"/>
        <w:jc w:val="both"/>
        <w:rPr>
          <w:rFonts w:cstheme="minorHAnsi"/>
        </w:rPr>
      </w:pPr>
      <w:r w:rsidRPr="0062019A">
        <w:rPr>
          <w:rFonts w:cstheme="minorHAnsi"/>
        </w:rPr>
        <w:t xml:space="preserve">Que </w:t>
      </w:r>
      <w:r w:rsidR="00E2667D" w:rsidRPr="0062019A">
        <w:rPr>
          <w:rFonts w:cstheme="minorHAnsi"/>
        </w:rPr>
        <w:t xml:space="preserve"> </w:t>
      </w:r>
      <w:r w:rsidR="00E2667D" w:rsidRPr="0062019A">
        <w:rPr>
          <w:rFonts w:cstheme="minorHAnsi"/>
          <w:u w:val="single"/>
        </w:rPr>
        <w:t xml:space="preserve">            </w:t>
      </w:r>
      <w:proofErr w:type="gramStart"/>
      <w:r w:rsidR="00E2667D" w:rsidRPr="0062019A">
        <w:rPr>
          <w:rFonts w:cstheme="minorHAnsi"/>
          <w:u w:val="single"/>
        </w:rPr>
        <w:t xml:space="preserve">   </w:t>
      </w:r>
      <w:r w:rsidRPr="0062019A">
        <w:rPr>
          <w:rFonts w:cstheme="minorHAnsi"/>
          <w:i/>
          <w:iCs/>
          <w:sz w:val="20"/>
          <w:szCs w:val="20"/>
          <w:u w:val="single"/>
        </w:rPr>
        <w:t>(</w:t>
      </w:r>
      <w:proofErr w:type="gramEnd"/>
      <w:r w:rsidRPr="0062019A">
        <w:rPr>
          <w:rFonts w:cstheme="minorHAnsi"/>
          <w:i/>
          <w:iCs/>
          <w:sz w:val="20"/>
          <w:szCs w:val="20"/>
          <w:u w:val="single"/>
        </w:rPr>
        <w:t xml:space="preserve">nom du </w:t>
      </w:r>
      <w:proofErr w:type="gramStart"/>
      <w:r w:rsidRPr="0062019A">
        <w:rPr>
          <w:rFonts w:cstheme="minorHAnsi"/>
          <w:i/>
          <w:iCs/>
          <w:sz w:val="20"/>
          <w:szCs w:val="20"/>
          <w:u w:val="single"/>
        </w:rPr>
        <w:t>promoteur</w:t>
      </w:r>
      <w:r w:rsidR="00340563" w:rsidRPr="0062019A">
        <w:rPr>
          <w:rFonts w:cstheme="minorHAnsi"/>
          <w:i/>
          <w:iCs/>
          <w:sz w:val="20"/>
          <w:szCs w:val="20"/>
          <w:u w:val="single"/>
        </w:rPr>
        <w:t xml:space="preserve">)   </w:t>
      </w:r>
      <w:proofErr w:type="gramEnd"/>
      <w:r w:rsidR="00340563" w:rsidRPr="0062019A">
        <w:rPr>
          <w:rFonts w:cstheme="minorHAnsi"/>
          <w:i/>
          <w:iCs/>
          <w:sz w:val="20"/>
          <w:szCs w:val="20"/>
          <w:u w:val="single"/>
        </w:rPr>
        <w:t xml:space="preserve">    </w:t>
      </w:r>
      <w:r w:rsidRPr="0062019A">
        <w:rPr>
          <w:rFonts w:cstheme="minorHAnsi"/>
        </w:rPr>
        <w:t xml:space="preserve"> dépose</w:t>
      </w:r>
      <w:r w:rsidR="00EA6F88">
        <w:rPr>
          <w:rFonts w:cstheme="minorHAnsi"/>
        </w:rPr>
        <w:t>, auprès de la MRC de La Nouvelle-Beauce,</w:t>
      </w:r>
      <w:r w:rsidRPr="0062019A">
        <w:rPr>
          <w:rFonts w:cstheme="minorHAnsi"/>
        </w:rPr>
        <w:t xml:space="preserve"> </w:t>
      </w:r>
      <w:r w:rsidR="00340563" w:rsidRPr="0062019A">
        <w:rPr>
          <w:rFonts w:cstheme="minorHAnsi"/>
        </w:rPr>
        <w:t>une demande d’aide financière du montant de _______________</w:t>
      </w:r>
      <w:r w:rsidR="00E2667D" w:rsidRPr="0062019A">
        <w:rPr>
          <w:rFonts w:cstheme="minorHAnsi"/>
        </w:rPr>
        <w:t> </w:t>
      </w:r>
      <w:r w:rsidR="00340563" w:rsidRPr="0062019A">
        <w:rPr>
          <w:rFonts w:cstheme="minorHAnsi"/>
        </w:rPr>
        <w:t xml:space="preserve">$ </w:t>
      </w:r>
      <w:r w:rsidR="00F02CA9">
        <w:rPr>
          <w:rFonts w:cstheme="minorHAnsi"/>
        </w:rPr>
        <w:t xml:space="preserve">dans le cadre du </w:t>
      </w:r>
      <w:r w:rsidR="00D828AD">
        <w:rPr>
          <w:rFonts w:cstheme="minorHAnsi"/>
        </w:rPr>
        <w:t>Fonds régions et ruralité</w:t>
      </w:r>
      <w:r w:rsidR="00F02CA9">
        <w:rPr>
          <w:rFonts w:cstheme="minorHAnsi"/>
        </w:rPr>
        <w:t xml:space="preserve"> (FRR)</w:t>
      </w:r>
      <w:r w:rsidR="00980A95">
        <w:rPr>
          <w:rFonts w:cstheme="minorHAnsi"/>
        </w:rPr>
        <w:t>, volet 2</w:t>
      </w:r>
      <w:r w:rsidR="00401D3B">
        <w:rPr>
          <w:rFonts w:cstheme="minorHAnsi"/>
        </w:rPr>
        <w:t>,</w:t>
      </w:r>
      <w:r w:rsidR="00337FCC">
        <w:rPr>
          <w:rFonts w:cstheme="minorHAnsi"/>
        </w:rPr>
        <w:t xml:space="preserve"> </w:t>
      </w:r>
      <w:r w:rsidR="004C6029">
        <w:rPr>
          <w:rFonts w:cstheme="minorHAnsi"/>
        </w:rPr>
        <w:t xml:space="preserve">pour la réalisation </w:t>
      </w:r>
      <w:r w:rsidR="00337FCC">
        <w:rPr>
          <w:rFonts w:cstheme="minorHAnsi"/>
        </w:rPr>
        <w:t>du</w:t>
      </w:r>
      <w:r w:rsidR="00340563" w:rsidRPr="0062019A">
        <w:rPr>
          <w:rFonts w:cstheme="minorHAnsi"/>
        </w:rPr>
        <w:t xml:space="preserve"> projet</w:t>
      </w:r>
      <w:r w:rsidR="004C6029">
        <w:rPr>
          <w:rFonts w:cstheme="minorHAnsi"/>
        </w:rPr>
        <w:t xml:space="preserve"> intitulé</w:t>
      </w:r>
      <w:r w:rsidR="00340563" w:rsidRPr="0062019A">
        <w:rPr>
          <w:rFonts w:cstheme="minorHAnsi"/>
        </w:rPr>
        <w:t xml:space="preserve"> </w:t>
      </w:r>
      <w:r w:rsidR="00E2667D" w:rsidRPr="0062019A">
        <w:rPr>
          <w:rFonts w:cstheme="minorHAnsi"/>
          <w:i/>
          <w:iCs/>
          <w:sz w:val="20"/>
          <w:szCs w:val="20"/>
          <w:u w:val="single"/>
        </w:rPr>
        <w:t xml:space="preserve">                  </w:t>
      </w:r>
      <w:proofErr w:type="gramStart"/>
      <w:r w:rsidR="00E2667D" w:rsidRPr="0062019A">
        <w:rPr>
          <w:rFonts w:cstheme="minorHAnsi"/>
          <w:i/>
          <w:iCs/>
          <w:sz w:val="20"/>
          <w:szCs w:val="20"/>
          <w:u w:val="single"/>
        </w:rPr>
        <w:t xml:space="preserve">   </w:t>
      </w:r>
      <w:r w:rsidR="00340563" w:rsidRPr="0062019A">
        <w:rPr>
          <w:rFonts w:cstheme="minorHAnsi"/>
          <w:i/>
          <w:iCs/>
          <w:sz w:val="20"/>
          <w:szCs w:val="20"/>
          <w:u w:val="single"/>
        </w:rPr>
        <w:t>(</w:t>
      </w:r>
      <w:proofErr w:type="gramEnd"/>
      <w:r w:rsidR="00340563" w:rsidRPr="0062019A">
        <w:rPr>
          <w:rFonts w:cstheme="minorHAnsi"/>
          <w:i/>
          <w:iCs/>
          <w:sz w:val="20"/>
          <w:szCs w:val="20"/>
          <w:u w:val="single"/>
        </w:rPr>
        <w:t xml:space="preserve">titre du </w:t>
      </w:r>
      <w:proofErr w:type="gramStart"/>
      <w:r w:rsidR="00340563" w:rsidRPr="0062019A">
        <w:rPr>
          <w:rFonts w:cstheme="minorHAnsi"/>
          <w:i/>
          <w:iCs/>
          <w:sz w:val="20"/>
          <w:szCs w:val="20"/>
          <w:u w:val="single"/>
        </w:rPr>
        <w:t xml:space="preserve">projet)   </w:t>
      </w:r>
      <w:proofErr w:type="gramEnd"/>
      <w:r w:rsidR="00340563" w:rsidRPr="0062019A">
        <w:rPr>
          <w:rFonts w:cstheme="minorHAnsi"/>
          <w:i/>
          <w:iCs/>
          <w:sz w:val="20"/>
          <w:szCs w:val="20"/>
          <w:u w:val="single"/>
        </w:rPr>
        <w:t xml:space="preserve">          </w:t>
      </w:r>
      <w:proofErr w:type="gramStart"/>
      <w:r w:rsidR="00340563" w:rsidRPr="0062019A">
        <w:rPr>
          <w:rFonts w:cstheme="minorHAnsi"/>
          <w:i/>
          <w:iCs/>
          <w:sz w:val="20"/>
          <w:szCs w:val="20"/>
          <w:u w:val="single"/>
        </w:rPr>
        <w:t xml:space="preserve">  </w:t>
      </w:r>
      <w:r w:rsidR="00340563" w:rsidRPr="0062019A">
        <w:rPr>
          <w:rFonts w:cstheme="minorHAnsi"/>
        </w:rPr>
        <w:t>.</w:t>
      </w:r>
      <w:proofErr w:type="gramEnd"/>
    </w:p>
    <w:p w14:paraId="79C3C38B" w14:textId="77777777" w:rsidR="004C0A06" w:rsidRDefault="004C0A06" w:rsidP="00340563">
      <w:pPr>
        <w:jc w:val="both"/>
        <w:rPr>
          <w:rFonts w:cstheme="minorHAnsi"/>
        </w:rPr>
      </w:pPr>
    </w:p>
    <w:p w14:paraId="1B49DBB4" w14:textId="3E615123" w:rsidR="004C0A06" w:rsidRDefault="00D40DDA" w:rsidP="00340563">
      <w:pPr>
        <w:jc w:val="both"/>
        <w:rPr>
          <w:rFonts w:cstheme="minorHAnsi"/>
        </w:rPr>
      </w:pPr>
      <w:r w:rsidRPr="0062019A">
        <w:rPr>
          <w:rFonts w:cstheme="minorHAnsi"/>
        </w:rPr>
        <w:t xml:space="preserve">Que le conseil s’engage à </w:t>
      </w:r>
      <w:r w:rsidR="00F02083">
        <w:rPr>
          <w:rFonts w:cstheme="minorHAnsi"/>
        </w:rPr>
        <w:t>assumer</w:t>
      </w:r>
      <w:r w:rsidR="00566C2C">
        <w:rPr>
          <w:rFonts w:cstheme="minorHAnsi"/>
        </w:rPr>
        <w:t xml:space="preserve"> tout</w:t>
      </w:r>
      <w:r w:rsidRPr="0062019A">
        <w:rPr>
          <w:rFonts w:cstheme="minorHAnsi"/>
        </w:rPr>
        <w:t xml:space="preserve"> écart entre les coûts </w:t>
      </w:r>
      <w:r w:rsidR="00566C2C">
        <w:rPr>
          <w:rFonts w:cstheme="minorHAnsi"/>
        </w:rPr>
        <w:t xml:space="preserve">réels </w:t>
      </w:r>
      <w:r w:rsidR="00B10972">
        <w:rPr>
          <w:rFonts w:cstheme="minorHAnsi"/>
        </w:rPr>
        <w:t>du projet et</w:t>
      </w:r>
      <w:r w:rsidRPr="0062019A">
        <w:rPr>
          <w:rFonts w:cstheme="minorHAnsi"/>
        </w:rPr>
        <w:t xml:space="preserve"> </w:t>
      </w:r>
      <w:r w:rsidR="00340563" w:rsidRPr="0062019A">
        <w:rPr>
          <w:rFonts w:cstheme="minorHAnsi"/>
        </w:rPr>
        <w:t>l’aide financière</w:t>
      </w:r>
      <w:r w:rsidRPr="0062019A">
        <w:rPr>
          <w:rFonts w:cstheme="minorHAnsi"/>
        </w:rPr>
        <w:t xml:space="preserve"> accordée pour le projet</w:t>
      </w:r>
      <w:r w:rsidR="00272971">
        <w:rPr>
          <w:rFonts w:cstheme="minorHAnsi"/>
        </w:rPr>
        <w:t>, après prise en compte, le cas échéant, des contributions provenant de partenaires financiers.</w:t>
      </w:r>
    </w:p>
    <w:p w14:paraId="6C8A7D34" w14:textId="52EE2F0E" w:rsidR="00D40DDA" w:rsidRPr="0062019A" w:rsidRDefault="00D40DDA" w:rsidP="00340563">
      <w:pPr>
        <w:jc w:val="both"/>
        <w:rPr>
          <w:rFonts w:cstheme="minorHAnsi"/>
          <w:sz w:val="20"/>
          <w:szCs w:val="20"/>
          <w:u w:val="single"/>
        </w:rPr>
      </w:pPr>
      <w:r w:rsidRPr="0062019A">
        <w:rPr>
          <w:rFonts w:cstheme="minorHAnsi"/>
        </w:rPr>
        <w:t>Que</w:t>
      </w:r>
      <w:r w:rsidR="00340563" w:rsidRPr="0062019A">
        <w:rPr>
          <w:rFonts w:cstheme="minorHAnsi"/>
        </w:rPr>
        <w:t xml:space="preserve"> </w:t>
      </w:r>
      <w:r w:rsidR="00340563" w:rsidRPr="0062019A">
        <w:rPr>
          <w:rFonts w:cstheme="minorHAnsi"/>
          <w:i/>
          <w:iCs/>
          <w:sz w:val="20"/>
          <w:szCs w:val="20"/>
          <w:u w:val="single"/>
        </w:rPr>
        <w:t>(nom de la personne autorisé</w:t>
      </w:r>
      <w:r w:rsidR="00513171" w:rsidRPr="0062019A">
        <w:rPr>
          <w:rFonts w:cstheme="minorHAnsi"/>
          <w:i/>
          <w:iCs/>
          <w:sz w:val="20"/>
          <w:szCs w:val="20"/>
          <w:u w:val="single"/>
        </w:rPr>
        <w:t>e</w:t>
      </w:r>
      <w:r w:rsidR="00340563" w:rsidRPr="0062019A">
        <w:rPr>
          <w:rFonts w:cstheme="minorHAnsi"/>
          <w:i/>
          <w:iCs/>
          <w:sz w:val="20"/>
          <w:szCs w:val="20"/>
          <w:u w:val="single"/>
        </w:rPr>
        <w:t xml:space="preserve"> à signer les documents)</w:t>
      </w:r>
      <w:r w:rsidR="00340563" w:rsidRPr="0062019A">
        <w:rPr>
          <w:rFonts w:cstheme="minorHAnsi"/>
          <w:sz w:val="20"/>
          <w:szCs w:val="20"/>
        </w:rPr>
        <w:t xml:space="preserve"> </w:t>
      </w:r>
      <w:r w:rsidRPr="0062019A">
        <w:rPr>
          <w:rFonts w:cstheme="minorHAnsi"/>
        </w:rPr>
        <w:t>soit autoris</w:t>
      </w:r>
      <w:r w:rsidR="00A9288A" w:rsidRPr="0062019A">
        <w:rPr>
          <w:rFonts w:cstheme="minorHAnsi"/>
        </w:rPr>
        <w:t>é(e)</w:t>
      </w:r>
      <w:r w:rsidRPr="0062019A">
        <w:rPr>
          <w:rFonts w:cstheme="minorHAnsi"/>
        </w:rPr>
        <w:t xml:space="preserve"> à signer</w:t>
      </w:r>
      <w:r w:rsidR="000226EE">
        <w:rPr>
          <w:rFonts w:cstheme="minorHAnsi"/>
        </w:rPr>
        <w:t>,</w:t>
      </w:r>
      <w:r w:rsidRPr="0062019A">
        <w:rPr>
          <w:rFonts w:cstheme="minorHAnsi"/>
        </w:rPr>
        <w:t xml:space="preserve"> </w:t>
      </w:r>
      <w:r w:rsidR="00836AE1">
        <w:rPr>
          <w:rFonts w:cstheme="minorHAnsi"/>
        </w:rPr>
        <w:t>pour et nom de __________________</w:t>
      </w:r>
      <w:r w:rsidR="000964C6">
        <w:rPr>
          <w:rFonts w:cstheme="minorHAnsi"/>
        </w:rPr>
        <w:t xml:space="preserve">, </w:t>
      </w:r>
      <w:r w:rsidR="00836AE1">
        <w:rPr>
          <w:rFonts w:cstheme="minorHAnsi"/>
        </w:rPr>
        <w:t xml:space="preserve">tout </w:t>
      </w:r>
      <w:r w:rsidR="00C648B5">
        <w:rPr>
          <w:rFonts w:cstheme="minorHAnsi"/>
        </w:rPr>
        <w:t>document requis à la présentation et réalisation du projet.</w:t>
      </w:r>
    </w:p>
    <w:p w14:paraId="17F21C6B" w14:textId="77777777" w:rsidR="00D40DDA" w:rsidRPr="0062019A" w:rsidRDefault="00D40DDA" w:rsidP="00340563">
      <w:pPr>
        <w:ind w:left="1410" w:hanging="1410"/>
        <w:jc w:val="both"/>
        <w:rPr>
          <w:rFonts w:cstheme="minorHAnsi"/>
        </w:rPr>
      </w:pPr>
    </w:p>
    <w:p w14:paraId="3E38F755" w14:textId="77777777" w:rsidR="00D40DDA" w:rsidRPr="0062019A" w:rsidRDefault="00D40DDA" w:rsidP="00513171">
      <w:pPr>
        <w:spacing w:after="0" w:line="240" w:lineRule="auto"/>
        <w:ind w:left="1411" w:hanging="1411"/>
        <w:jc w:val="both"/>
        <w:rPr>
          <w:rFonts w:cstheme="minorHAnsi"/>
        </w:rPr>
      </w:pPr>
      <w:r w:rsidRPr="0062019A">
        <w:rPr>
          <w:rFonts w:cstheme="minorHAnsi"/>
        </w:rPr>
        <w:t>_____________________________________</w:t>
      </w:r>
      <w:r w:rsidRPr="0062019A">
        <w:rPr>
          <w:rFonts w:cstheme="minorHAnsi"/>
        </w:rPr>
        <w:tab/>
      </w:r>
      <w:r w:rsidRPr="0062019A">
        <w:rPr>
          <w:rFonts w:cstheme="minorHAnsi"/>
        </w:rPr>
        <w:tab/>
        <w:t>______________________________________</w:t>
      </w:r>
    </w:p>
    <w:p w14:paraId="2A755624" w14:textId="77777777" w:rsidR="00D40DDA" w:rsidRPr="0062019A" w:rsidRDefault="00D40DDA" w:rsidP="00340563">
      <w:pPr>
        <w:ind w:left="1410" w:hanging="1410"/>
        <w:jc w:val="both"/>
        <w:rPr>
          <w:rFonts w:cstheme="minorHAnsi"/>
        </w:rPr>
      </w:pPr>
      <w:r w:rsidRPr="0062019A">
        <w:rPr>
          <w:rFonts w:cstheme="minorHAnsi"/>
        </w:rPr>
        <w:t>Signature</w:t>
      </w:r>
      <w:r w:rsidRPr="0062019A">
        <w:rPr>
          <w:rFonts w:cstheme="minorHAnsi"/>
        </w:rPr>
        <w:tab/>
      </w:r>
      <w:r w:rsidRPr="0062019A">
        <w:rPr>
          <w:rFonts w:cstheme="minorHAnsi"/>
        </w:rPr>
        <w:tab/>
      </w:r>
      <w:r w:rsidRPr="0062019A">
        <w:rPr>
          <w:rFonts w:cstheme="minorHAnsi"/>
        </w:rPr>
        <w:tab/>
      </w:r>
      <w:r w:rsidRPr="0062019A">
        <w:rPr>
          <w:rFonts w:cstheme="minorHAnsi"/>
        </w:rPr>
        <w:tab/>
      </w:r>
      <w:r w:rsidRPr="0062019A">
        <w:rPr>
          <w:rFonts w:cstheme="minorHAnsi"/>
        </w:rPr>
        <w:tab/>
      </w:r>
      <w:r w:rsidRPr="0062019A">
        <w:rPr>
          <w:rFonts w:cstheme="minorHAnsi"/>
        </w:rPr>
        <w:tab/>
      </w:r>
      <w:r w:rsidRPr="0062019A">
        <w:rPr>
          <w:rFonts w:cstheme="minorHAnsi"/>
        </w:rPr>
        <w:tab/>
      </w:r>
      <w:proofErr w:type="spellStart"/>
      <w:r w:rsidRPr="0062019A">
        <w:rPr>
          <w:rFonts w:cstheme="minorHAnsi"/>
        </w:rPr>
        <w:t>Signature</w:t>
      </w:r>
      <w:proofErr w:type="spellEnd"/>
    </w:p>
    <w:p w14:paraId="727669E2" w14:textId="77777777" w:rsidR="00D40DDA" w:rsidRPr="0062019A" w:rsidRDefault="00D40DDA" w:rsidP="00340563">
      <w:pPr>
        <w:jc w:val="both"/>
        <w:rPr>
          <w:rFonts w:cstheme="minorHAnsi"/>
        </w:rPr>
      </w:pPr>
    </w:p>
    <w:p w14:paraId="43C8F5E4" w14:textId="2D872CD7" w:rsidR="00D40DDA" w:rsidRPr="0062019A" w:rsidRDefault="00D40DDA" w:rsidP="00513171">
      <w:pPr>
        <w:spacing w:after="0" w:line="240" w:lineRule="auto"/>
        <w:jc w:val="both"/>
        <w:rPr>
          <w:rFonts w:cstheme="minorHAnsi"/>
        </w:rPr>
      </w:pPr>
      <w:r w:rsidRPr="0062019A">
        <w:rPr>
          <w:rFonts w:cstheme="minorHAnsi"/>
        </w:rPr>
        <w:t>Copie certifiée conforme le ____________________________</w:t>
      </w:r>
      <w:r w:rsidR="00A55ECA">
        <w:rPr>
          <w:rFonts w:cstheme="minorHAnsi"/>
        </w:rPr>
        <w:t>.</w:t>
      </w:r>
    </w:p>
    <w:p w14:paraId="0F8E1029" w14:textId="77777777" w:rsidR="00D40DDA" w:rsidRPr="0062019A" w:rsidRDefault="00D40DDA" w:rsidP="00D40DDA">
      <w:pPr>
        <w:spacing w:line="240" w:lineRule="auto"/>
        <w:ind w:left="1410" w:hanging="1410"/>
        <w:jc w:val="both"/>
        <w:rPr>
          <w:rFonts w:cstheme="minorHAnsi"/>
          <w:sz w:val="16"/>
          <w:szCs w:val="16"/>
        </w:rPr>
      </w:pPr>
      <w:r w:rsidRPr="0062019A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(</w:t>
      </w:r>
      <w:proofErr w:type="gramStart"/>
      <w:r w:rsidRPr="0062019A">
        <w:rPr>
          <w:rFonts w:cstheme="minorHAnsi"/>
          <w:sz w:val="16"/>
          <w:szCs w:val="16"/>
        </w:rPr>
        <w:t>date</w:t>
      </w:r>
      <w:proofErr w:type="gramEnd"/>
      <w:r w:rsidRPr="0062019A">
        <w:rPr>
          <w:rFonts w:cstheme="minorHAnsi"/>
          <w:sz w:val="16"/>
          <w:szCs w:val="16"/>
        </w:rPr>
        <w:t>)</w:t>
      </w:r>
    </w:p>
    <w:sectPr w:rsidR="00D40DDA" w:rsidRPr="0062019A" w:rsidSect="00C428AC">
      <w:footerReference w:type="default" r:id="rId1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DB282" w14:textId="77777777" w:rsidR="00CE26CB" w:rsidRDefault="00CE26CB" w:rsidP="006F04C2">
      <w:pPr>
        <w:spacing w:after="0" w:line="240" w:lineRule="auto"/>
      </w:pPr>
      <w:r>
        <w:separator/>
      </w:r>
    </w:p>
  </w:endnote>
  <w:endnote w:type="continuationSeparator" w:id="0">
    <w:p w14:paraId="431E7C31" w14:textId="77777777" w:rsidR="00CE26CB" w:rsidRDefault="00CE26CB" w:rsidP="006F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838067311"/>
      <w:docPartObj>
        <w:docPartGallery w:val="Page Numbers (Bottom of Page)"/>
        <w:docPartUnique/>
      </w:docPartObj>
    </w:sdtPr>
    <w:sdtEndPr/>
    <w:sdtContent>
      <w:p w14:paraId="45A67459" w14:textId="77777777" w:rsidR="006F04C2" w:rsidRPr="006F04C2" w:rsidRDefault="006F04C2">
        <w:pPr>
          <w:pStyle w:val="Pieddepage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 xml:space="preserve">Page </w:t>
        </w:r>
        <w:r w:rsidRPr="006F04C2">
          <w:rPr>
            <w:sz w:val="20"/>
            <w:szCs w:val="20"/>
          </w:rPr>
          <w:fldChar w:fldCharType="begin"/>
        </w:r>
        <w:r w:rsidRPr="006F04C2">
          <w:rPr>
            <w:sz w:val="20"/>
            <w:szCs w:val="20"/>
          </w:rPr>
          <w:instrText>PAGE   \* MERGEFORMAT</w:instrText>
        </w:r>
        <w:r w:rsidRPr="006F04C2">
          <w:rPr>
            <w:sz w:val="20"/>
            <w:szCs w:val="20"/>
          </w:rPr>
          <w:fldChar w:fldCharType="separate"/>
        </w:r>
        <w:r w:rsidRPr="006F04C2">
          <w:rPr>
            <w:sz w:val="20"/>
            <w:szCs w:val="20"/>
            <w:lang w:val="fr-FR"/>
          </w:rPr>
          <w:t>2</w:t>
        </w:r>
        <w:r w:rsidRPr="006F04C2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AE27" w14:textId="637ACF94" w:rsidR="006F04C2" w:rsidRPr="006F04C2" w:rsidRDefault="006F04C2" w:rsidP="006F04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FAB4" w14:textId="77777777" w:rsidR="00CE26CB" w:rsidRDefault="00CE26CB" w:rsidP="006F04C2">
      <w:pPr>
        <w:spacing w:after="0" w:line="240" w:lineRule="auto"/>
      </w:pPr>
      <w:r>
        <w:separator/>
      </w:r>
    </w:p>
  </w:footnote>
  <w:footnote w:type="continuationSeparator" w:id="0">
    <w:p w14:paraId="578EACC9" w14:textId="77777777" w:rsidR="00CE26CB" w:rsidRDefault="00CE26CB" w:rsidP="006F0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4A30" w14:textId="52F6E396" w:rsidR="00CF595A" w:rsidRPr="005E5FA6" w:rsidRDefault="00CF595A">
    <w:pPr>
      <w:pStyle w:val="En-tte"/>
      <w:rPr>
        <w:b/>
        <w:bCs/>
        <w:color w:val="92D050"/>
        <w:sz w:val="24"/>
        <w:szCs w:val="24"/>
      </w:rPr>
    </w:pPr>
    <w:r w:rsidRPr="005E5FA6">
      <w:rPr>
        <w:b/>
        <w:bCs/>
        <w:color w:val="92D050"/>
        <w:sz w:val="24"/>
        <w:szCs w:val="24"/>
      </w:rPr>
      <w:t>Guide du demandeur et formulaire de dépôt de projet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6"/>
    <w:multiLevelType w:val="multilevel"/>
    <w:tmpl w:val="59A2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74C74"/>
    <w:multiLevelType w:val="multilevel"/>
    <w:tmpl w:val="AA96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95C4A"/>
    <w:multiLevelType w:val="multilevel"/>
    <w:tmpl w:val="7D2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94FCD"/>
    <w:multiLevelType w:val="hybridMultilevel"/>
    <w:tmpl w:val="66C28746"/>
    <w:lvl w:ilvl="0" w:tplc="987667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65DF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8AB3D8F"/>
    <w:multiLevelType w:val="hybridMultilevel"/>
    <w:tmpl w:val="A9C0B2F6"/>
    <w:lvl w:ilvl="0" w:tplc="FC84F9E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81F73"/>
    <w:multiLevelType w:val="hybridMultilevel"/>
    <w:tmpl w:val="80FE33F4"/>
    <w:lvl w:ilvl="0" w:tplc="28A8FCA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5067B"/>
    <w:multiLevelType w:val="multilevel"/>
    <w:tmpl w:val="A8A4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B00DFF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74D29B7"/>
    <w:multiLevelType w:val="multilevel"/>
    <w:tmpl w:val="F920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97D71"/>
    <w:multiLevelType w:val="multilevel"/>
    <w:tmpl w:val="6BBC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94887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FAC3BFC"/>
    <w:multiLevelType w:val="multilevel"/>
    <w:tmpl w:val="0A5E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A43855"/>
    <w:multiLevelType w:val="multilevel"/>
    <w:tmpl w:val="A722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90F70"/>
    <w:multiLevelType w:val="multilevel"/>
    <w:tmpl w:val="F030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C3CF5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D9F65E2"/>
    <w:multiLevelType w:val="multilevel"/>
    <w:tmpl w:val="D26ABA54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EDB3A91"/>
    <w:multiLevelType w:val="hybridMultilevel"/>
    <w:tmpl w:val="2C64676A"/>
    <w:lvl w:ilvl="0" w:tplc="82B4CBEE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691A1B"/>
    <w:multiLevelType w:val="hybridMultilevel"/>
    <w:tmpl w:val="83EC8784"/>
    <w:lvl w:ilvl="0" w:tplc="4D227EFC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color w:val="244061" w:themeColor="accent1" w:themeShade="80"/>
      </w:rPr>
    </w:lvl>
    <w:lvl w:ilvl="1" w:tplc="0C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05F6D4A"/>
    <w:multiLevelType w:val="multilevel"/>
    <w:tmpl w:val="EAAA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5DD"/>
    <w:multiLevelType w:val="hybridMultilevel"/>
    <w:tmpl w:val="E7C02FE4"/>
    <w:lvl w:ilvl="0" w:tplc="28A8FCA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B7933"/>
    <w:multiLevelType w:val="multilevel"/>
    <w:tmpl w:val="9588E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3B475646"/>
    <w:multiLevelType w:val="hybridMultilevel"/>
    <w:tmpl w:val="1A8CDA4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20062C"/>
    <w:multiLevelType w:val="hybridMultilevel"/>
    <w:tmpl w:val="D3C47EF2"/>
    <w:lvl w:ilvl="0" w:tplc="B2A2A5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41816"/>
    <w:multiLevelType w:val="multilevel"/>
    <w:tmpl w:val="734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3F5698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8496649"/>
    <w:multiLevelType w:val="hybridMultilevel"/>
    <w:tmpl w:val="B2503F58"/>
    <w:lvl w:ilvl="0" w:tplc="28A8FCA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74E42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F4B3EC4"/>
    <w:multiLevelType w:val="multilevel"/>
    <w:tmpl w:val="4ED2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F35F36"/>
    <w:multiLevelType w:val="multilevel"/>
    <w:tmpl w:val="D3B4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464C30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581267FD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9D03A5C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BC144C0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1CB6922"/>
    <w:multiLevelType w:val="multilevel"/>
    <w:tmpl w:val="9588E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2732359"/>
    <w:multiLevelType w:val="hybridMultilevel"/>
    <w:tmpl w:val="E9AAD2E0"/>
    <w:lvl w:ilvl="0" w:tplc="93B2930E">
      <w:start w:val="8"/>
      <w:numFmt w:val="decimal"/>
      <w:lvlText w:val="%1."/>
      <w:lvlJc w:val="left"/>
      <w:pPr>
        <w:ind w:left="720" w:hanging="360"/>
      </w:pPr>
      <w:rPr>
        <w:rFonts w:ascii="Aptos" w:hAnsi="Aptos" w:hint="default"/>
        <w:i w:val="0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D83696"/>
    <w:multiLevelType w:val="multilevel"/>
    <w:tmpl w:val="8D20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E459B2"/>
    <w:multiLevelType w:val="hybridMultilevel"/>
    <w:tmpl w:val="84C4E784"/>
    <w:lvl w:ilvl="0" w:tplc="28A8FCA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46EAE"/>
    <w:multiLevelType w:val="multilevel"/>
    <w:tmpl w:val="D5F8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664670"/>
    <w:multiLevelType w:val="multilevel"/>
    <w:tmpl w:val="EBA84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96768"/>
    <w:multiLevelType w:val="hybridMultilevel"/>
    <w:tmpl w:val="AB02E1AA"/>
    <w:lvl w:ilvl="0" w:tplc="269C9BD2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BA546F"/>
    <w:multiLevelType w:val="hybridMultilevel"/>
    <w:tmpl w:val="EC4CE602"/>
    <w:lvl w:ilvl="0" w:tplc="F9FCC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83B00"/>
    <w:multiLevelType w:val="multilevel"/>
    <w:tmpl w:val="D26ABA54"/>
    <w:lvl w:ilvl="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A9923F4"/>
    <w:multiLevelType w:val="multilevel"/>
    <w:tmpl w:val="C5D4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7F9E2CF2"/>
    <w:multiLevelType w:val="multilevel"/>
    <w:tmpl w:val="08F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60968">
    <w:abstractNumId w:val="16"/>
  </w:num>
  <w:num w:numId="2" w16cid:durableId="1296452675">
    <w:abstractNumId w:val="43"/>
  </w:num>
  <w:num w:numId="3" w16cid:durableId="744959571">
    <w:abstractNumId w:val="27"/>
  </w:num>
  <w:num w:numId="4" w16cid:durableId="1628245544">
    <w:abstractNumId w:val="25"/>
  </w:num>
  <w:num w:numId="5" w16cid:durableId="2105762534">
    <w:abstractNumId w:val="5"/>
  </w:num>
  <w:num w:numId="6" w16cid:durableId="1254245957">
    <w:abstractNumId w:val="33"/>
  </w:num>
  <w:num w:numId="7" w16cid:durableId="2009937837">
    <w:abstractNumId w:val="30"/>
  </w:num>
  <w:num w:numId="8" w16cid:durableId="948122761">
    <w:abstractNumId w:val="8"/>
  </w:num>
  <w:num w:numId="9" w16cid:durableId="606961274">
    <w:abstractNumId w:val="5"/>
  </w:num>
  <w:num w:numId="10" w16cid:durableId="30347964">
    <w:abstractNumId w:val="17"/>
  </w:num>
  <w:num w:numId="11" w16cid:durableId="2070762906">
    <w:abstractNumId w:val="4"/>
  </w:num>
  <w:num w:numId="12" w16cid:durableId="584845752">
    <w:abstractNumId w:val="19"/>
  </w:num>
  <w:num w:numId="13" w16cid:durableId="1043137355">
    <w:abstractNumId w:val="1"/>
  </w:num>
  <w:num w:numId="14" w16cid:durableId="1836728174">
    <w:abstractNumId w:val="44"/>
  </w:num>
  <w:num w:numId="15" w16cid:durableId="431051106">
    <w:abstractNumId w:val="7"/>
  </w:num>
  <w:num w:numId="16" w16cid:durableId="2100170956">
    <w:abstractNumId w:val="36"/>
  </w:num>
  <w:num w:numId="17" w16cid:durableId="659624464">
    <w:abstractNumId w:val="14"/>
  </w:num>
  <w:num w:numId="18" w16cid:durableId="701635638">
    <w:abstractNumId w:val="9"/>
  </w:num>
  <w:num w:numId="19" w16cid:durableId="202862179">
    <w:abstractNumId w:val="2"/>
  </w:num>
  <w:num w:numId="20" w16cid:durableId="1614821455">
    <w:abstractNumId w:val="13"/>
  </w:num>
  <w:num w:numId="21" w16cid:durableId="760881951">
    <w:abstractNumId w:val="0"/>
  </w:num>
  <w:num w:numId="22" w16cid:durableId="1829831406">
    <w:abstractNumId w:val="12"/>
  </w:num>
  <w:num w:numId="23" w16cid:durableId="14968397">
    <w:abstractNumId w:val="10"/>
  </w:num>
  <w:num w:numId="24" w16cid:durableId="355814807">
    <w:abstractNumId w:val="39"/>
  </w:num>
  <w:num w:numId="25" w16cid:durableId="1592278472">
    <w:abstractNumId w:val="38"/>
  </w:num>
  <w:num w:numId="26" w16cid:durableId="617370908">
    <w:abstractNumId w:val="29"/>
  </w:num>
  <w:num w:numId="27" w16cid:durableId="11077560">
    <w:abstractNumId w:val="28"/>
  </w:num>
  <w:num w:numId="28" w16cid:durableId="737290285">
    <w:abstractNumId w:val="24"/>
  </w:num>
  <w:num w:numId="29" w16cid:durableId="466747942">
    <w:abstractNumId w:val="6"/>
  </w:num>
  <w:num w:numId="30" w16cid:durableId="400833836">
    <w:abstractNumId w:val="11"/>
  </w:num>
  <w:num w:numId="31" w16cid:durableId="434204639">
    <w:abstractNumId w:val="32"/>
  </w:num>
  <w:num w:numId="32" w16cid:durableId="2017733663">
    <w:abstractNumId w:val="23"/>
  </w:num>
  <w:num w:numId="33" w16cid:durableId="1091858528">
    <w:abstractNumId w:val="15"/>
  </w:num>
  <w:num w:numId="34" w16cid:durableId="778645808">
    <w:abstractNumId w:val="31"/>
  </w:num>
  <w:num w:numId="35" w16cid:durableId="1670199">
    <w:abstractNumId w:val="34"/>
  </w:num>
  <w:num w:numId="36" w16cid:durableId="1899433207">
    <w:abstractNumId w:val="21"/>
  </w:num>
  <w:num w:numId="37" w16cid:durableId="1417897682">
    <w:abstractNumId w:val="26"/>
  </w:num>
  <w:num w:numId="38" w16cid:durableId="1117456233">
    <w:abstractNumId w:val="37"/>
  </w:num>
  <w:num w:numId="39" w16cid:durableId="1259677956">
    <w:abstractNumId w:val="35"/>
  </w:num>
  <w:num w:numId="40" w16cid:durableId="693579945">
    <w:abstractNumId w:val="42"/>
  </w:num>
  <w:num w:numId="41" w16cid:durableId="686911386">
    <w:abstractNumId w:val="20"/>
  </w:num>
  <w:num w:numId="42" w16cid:durableId="1792439378">
    <w:abstractNumId w:val="3"/>
  </w:num>
  <w:num w:numId="43" w16cid:durableId="1866407603">
    <w:abstractNumId w:val="41"/>
  </w:num>
  <w:num w:numId="44" w16cid:durableId="381712730">
    <w:abstractNumId w:val="18"/>
  </w:num>
  <w:num w:numId="45" w16cid:durableId="313418014">
    <w:abstractNumId w:val="40"/>
  </w:num>
  <w:num w:numId="46" w16cid:durableId="1473250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2B"/>
    <w:rsid w:val="00003778"/>
    <w:rsid w:val="000060E6"/>
    <w:rsid w:val="000119DD"/>
    <w:rsid w:val="00011DE3"/>
    <w:rsid w:val="00017A05"/>
    <w:rsid w:val="00020623"/>
    <w:rsid w:val="00021952"/>
    <w:rsid w:val="000226EE"/>
    <w:rsid w:val="000271E6"/>
    <w:rsid w:val="00033C22"/>
    <w:rsid w:val="0003576A"/>
    <w:rsid w:val="00035B7C"/>
    <w:rsid w:val="00036215"/>
    <w:rsid w:val="0004086A"/>
    <w:rsid w:val="00043447"/>
    <w:rsid w:val="0005125A"/>
    <w:rsid w:val="00090D82"/>
    <w:rsid w:val="000937B7"/>
    <w:rsid w:val="000964C6"/>
    <w:rsid w:val="0009670D"/>
    <w:rsid w:val="000A1C05"/>
    <w:rsid w:val="000A2C28"/>
    <w:rsid w:val="000A759F"/>
    <w:rsid w:val="000B2F8F"/>
    <w:rsid w:val="000C2ED6"/>
    <w:rsid w:val="000C7E7B"/>
    <w:rsid w:val="000D128C"/>
    <w:rsid w:val="000D4A62"/>
    <w:rsid w:val="000E0F0A"/>
    <w:rsid w:val="000E3ACD"/>
    <w:rsid w:val="000E47D1"/>
    <w:rsid w:val="000E4820"/>
    <w:rsid w:val="000E49DC"/>
    <w:rsid w:val="000E7599"/>
    <w:rsid w:val="000F6A24"/>
    <w:rsid w:val="00106CA9"/>
    <w:rsid w:val="0010746E"/>
    <w:rsid w:val="00110365"/>
    <w:rsid w:val="0011039C"/>
    <w:rsid w:val="001107E6"/>
    <w:rsid w:val="00133A6A"/>
    <w:rsid w:val="00133F58"/>
    <w:rsid w:val="001453B7"/>
    <w:rsid w:val="001555EC"/>
    <w:rsid w:val="001639C9"/>
    <w:rsid w:val="001702F7"/>
    <w:rsid w:val="00175EB9"/>
    <w:rsid w:val="001816DC"/>
    <w:rsid w:val="001A1D5D"/>
    <w:rsid w:val="001A25C4"/>
    <w:rsid w:val="001B0AA5"/>
    <w:rsid w:val="001B3326"/>
    <w:rsid w:val="001B662E"/>
    <w:rsid w:val="001C0DAF"/>
    <w:rsid w:val="001C4520"/>
    <w:rsid w:val="001C5BDD"/>
    <w:rsid w:val="001C6082"/>
    <w:rsid w:val="001E1092"/>
    <w:rsid w:val="001F0294"/>
    <w:rsid w:val="001F604D"/>
    <w:rsid w:val="002001E4"/>
    <w:rsid w:val="00200C30"/>
    <w:rsid w:val="002106BD"/>
    <w:rsid w:val="002142B1"/>
    <w:rsid w:val="00217B0F"/>
    <w:rsid w:val="002223A0"/>
    <w:rsid w:val="00224EA6"/>
    <w:rsid w:val="00240A45"/>
    <w:rsid w:val="002602CB"/>
    <w:rsid w:val="002707E9"/>
    <w:rsid w:val="00272971"/>
    <w:rsid w:val="00273DF1"/>
    <w:rsid w:val="00275256"/>
    <w:rsid w:val="002762E1"/>
    <w:rsid w:val="002775AA"/>
    <w:rsid w:val="00285C76"/>
    <w:rsid w:val="00290816"/>
    <w:rsid w:val="0029777D"/>
    <w:rsid w:val="002A0042"/>
    <w:rsid w:val="002A39B6"/>
    <w:rsid w:val="002A7DF2"/>
    <w:rsid w:val="002B4525"/>
    <w:rsid w:val="002C3C94"/>
    <w:rsid w:val="002D1105"/>
    <w:rsid w:val="002D4C34"/>
    <w:rsid w:val="002D6783"/>
    <w:rsid w:val="002E32A2"/>
    <w:rsid w:val="002E67C2"/>
    <w:rsid w:val="002F1C31"/>
    <w:rsid w:val="0030082B"/>
    <w:rsid w:val="00306B26"/>
    <w:rsid w:val="00306EBC"/>
    <w:rsid w:val="00315E36"/>
    <w:rsid w:val="003166B1"/>
    <w:rsid w:val="00326AAF"/>
    <w:rsid w:val="00330A33"/>
    <w:rsid w:val="00337360"/>
    <w:rsid w:val="00337FCC"/>
    <w:rsid w:val="00340563"/>
    <w:rsid w:val="00344A56"/>
    <w:rsid w:val="003545C2"/>
    <w:rsid w:val="00363418"/>
    <w:rsid w:val="00366CBD"/>
    <w:rsid w:val="00372029"/>
    <w:rsid w:val="00373BAB"/>
    <w:rsid w:val="00376A3A"/>
    <w:rsid w:val="00383F6C"/>
    <w:rsid w:val="00386244"/>
    <w:rsid w:val="003920FF"/>
    <w:rsid w:val="003A1B5F"/>
    <w:rsid w:val="003A2991"/>
    <w:rsid w:val="003A54F9"/>
    <w:rsid w:val="003B06CF"/>
    <w:rsid w:val="003B116A"/>
    <w:rsid w:val="003B2E6D"/>
    <w:rsid w:val="003B4D12"/>
    <w:rsid w:val="003B7B2E"/>
    <w:rsid w:val="003C0A86"/>
    <w:rsid w:val="003C1FE1"/>
    <w:rsid w:val="003C3F48"/>
    <w:rsid w:val="003C6BC1"/>
    <w:rsid w:val="003D32D0"/>
    <w:rsid w:val="003E1ECB"/>
    <w:rsid w:val="003E71FC"/>
    <w:rsid w:val="003F148D"/>
    <w:rsid w:val="003F5FBD"/>
    <w:rsid w:val="00401D3B"/>
    <w:rsid w:val="00412B4E"/>
    <w:rsid w:val="00426AE9"/>
    <w:rsid w:val="0043175B"/>
    <w:rsid w:val="00431B47"/>
    <w:rsid w:val="00440A9C"/>
    <w:rsid w:val="004421DD"/>
    <w:rsid w:val="00444925"/>
    <w:rsid w:val="004522BF"/>
    <w:rsid w:val="00471171"/>
    <w:rsid w:val="00474DA2"/>
    <w:rsid w:val="00474F4C"/>
    <w:rsid w:val="00477914"/>
    <w:rsid w:val="00481D62"/>
    <w:rsid w:val="00495A21"/>
    <w:rsid w:val="004A7209"/>
    <w:rsid w:val="004A7760"/>
    <w:rsid w:val="004C0A06"/>
    <w:rsid w:val="004C1D31"/>
    <w:rsid w:val="004C35D0"/>
    <w:rsid w:val="004C4EE5"/>
    <w:rsid w:val="004C6029"/>
    <w:rsid w:val="004E2492"/>
    <w:rsid w:val="004F064D"/>
    <w:rsid w:val="004F3A9E"/>
    <w:rsid w:val="00502187"/>
    <w:rsid w:val="005028A0"/>
    <w:rsid w:val="005078A7"/>
    <w:rsid w:val="005105A3"/>
    <w:rsid w:val="00513171"/>
    <w:rsid w:val="00516EA4"/>
    <w:rsid w:val="00522237"/>
    <w:rsid w:val="005227F5"/>
    <w:rsid w:val="0052346B"/>
    <w:rsid w:val="0053568B"/>
    <w:rsid w:val="00537D26"/>
    <w:rsid w:val="00537E40"/>
    <w:rsid w:val="005422DA"/>
    <w:rsid w:val="0055255E"/>
    <w:rsid w:val="00557276"/>
    <w:rsid w:val="0056053C"/>
    <w:rsid w:val="0056098B"/>
    <w:rsid w:val="00566C2C"/>
    <w:rsid w:val="005673BA"/>
    <w:rsid w:val="00572449"/>
    <w:rsid w:val="00573554"/>
    <w:rsid w:val="0057568C"/>
    <w:rsid w:val="00582CAF"/>
    <w:rsid w:val="00587783"/>
    <w:rsid w:val="00596C3E"/>
    <w:rsid w:val="005A1804"/>
    <w:rsid w:val="005A18A1"/>
    <w:rsid w:val="005A276A"/>
    <w:rsid w:val="005A4CF2"/>
    <w:rsid w:val="005B4381"/>
    <w:rsid w:val="005C07FA"/>
    <w:rsid w:val="005C0E7D"/>
    <w:rsid w:val="005C15A1"/>
    <w:rsid w:val="005C27F6"/>
    <w:rsid w:val="005C420D"/>
    <w:rsid w:val="005D69EE"/>
    <w:rsid w:val="005E5FA6"/>
    <w:rsid w:val="005F2C18"/>
    <w:rsid w:val="005F32F7"/>
    <w:rsid w:val="005F48CA"/>
    <w:rsid w:val="005F5B9B"/>
    <w:rsid w:val="00601DA8"/>
    <w:rsid w:val="006035F8"/>
    <w:rsid w:val="00607CB8"/>
    <w:rsid w:val="0062019A"/>
    <w:rsid w:val="00622E94"/>
    <w:rsid w:val="00630AAA"/>
    <w:rsid w:val="00631DD8"/>
    <w:rsid w:val="00632DE2"/>
    <w:rsid w:val="00644A4F"/>
    <w:rsid w:val="00645FE1"/>
    <w:rsid w:val="00651A59"/>
    <w:rsid w:val="00652E3B"/>
    <w:rsid w:val="006556CC"/>
    <w:rsid w:val="00655D15"/>
    <w:rsid w:val="00655F37"/>
    <w:rsid w:val="00657164"/>
    <w:rsid w:val="0067068E"/>
    <w:rsid w:val="00672FC6"/>
    <w:rsid w:val="0067456A"/>
    <w:rsid w:val="0067680D"/>
    <w:rsid w:val="00676C23"/>
    <w:rsid w:val="00681715"/>
    <w:rsid w:val="00681BDF"/>
    <w:rsid w:val="006913A3"/>
    <w:rsid w:val="00695602"/>
    <w:rsid w:val="00695EC8"/>
    <w:rsid w:val="006B3C3B"/>
    <w:rsid w:val="006B7063"/>
    <w:rsid w:val="006C301D"/>
    <w:rsid w:val="006C6A2F"/>
    <w:rsid w:val="006D0C24"/>
    <w:rsid w:val="006D4736"/>
    <w:rsid w:val="006D7C82"/>
    <w:rsid w:val="006E656C"/>
    <w:rsid w:val="006E6DDD"/>
    <w:rsid w:val="006F04C2"/>
    <w:rsid w:val="006F24E8"/>
    <w:rsid w:val="006F4CDF"/>
    <w:rsid w:val="00700A9C"/>
    <w:rsid w:val="0070112C"/>
    <w:rsid w:val="0070269B"/>
    <w:rsid w:val="007107AB"/>
    <w:rsid w:val="007159DE"/>
    <w:rsid w:val="00720E2B"/>
    <w:rsid w:val="00722DED"/>
    <w:rsid w:val="00734F91"/>
    <w:rsid w:val="007449CF"/>
    <w:rsid w:val="00747810"/>
    <w:rsid w:val="00750561"/>
    <w:rsid w:val="007552F3"/>
    <w:rsid w:val="00757EFA"/>
    <w:rsid w:val="0076280D"/>
    <w:rsid w:val="007649B6"/>
    <w:rsid w:val="00770552"/>
    <w:rsid w:val="007723FF"/>
    <w:rsid w:val="007727B7"/>
    <w:rsid w:val="00781100"/>
    <w:rsid w:val="00792CF4"/>
    <w:rsid w:val="007950D1"/>
    <w:rsid w:val="00796D22"/>
    <w:rsid w:val="007B0961"/>
    <w:rsid w:val="007B4635"/>
    <w:rsid w:val="007B66EA"/>
    <w:rsid w:val="007C0F0F"/>
    <w:rsid w:val="007D5E59"/>
    <w:rsid w:val="007E10A9"/>
    <w:rsid w:val="007E465A"/>
    <w:rsid w:val="007E546F"/>
    <w:rsid w:val="007F0B4F"/>
    <w:rsid w:val="007F6370"/>
    <w:rsid w:val="0080537E"/>
    <w:rsid w:val="008067B1"/>
    <w:rsid w:val="00807343"/>
    <w:rsid w:val="0081157F"/>
    <w:rsid w:val="00813FF3"/>
    <w:rsid w:val="00832663"/>
    <w:rsid w:val="00832E64"/>
    <w:rsid w:val="00836AE1"/>
    <w:rsid w:val="00845E65"/>
    <w:rsid w:val="00846072"/>
    <w:rsid w:val="0085037C"/>
    <w:rsid w:val="00852386"/>
    <w:rsid w:val="0085319D"/>
    <w:rsid w:val="0085602A"/>
    <w:rsid w:val="00866769"/>
    <w:rsid w:val="0086702D"/>
    <w:rsid w:val="008677F6"/>
    <w:rsid w:val="00867A97"/>
    <w:rsid w:val="00872F22"/>
    <w:rsid w:val="0089226E"/>
    <w:rsid w:val="0089563F"/>
    <w:rsid w:val="008A3FC7"/>
    <w:rsid w:val="008A503F"/>
    <w:rsid w:val="008A7819"/>
    <w:rsid w:val="008A7BE7"/>
    <w:rsid w:val="008C2D9B"/>
    <w:rsid w:val="008E5A65"/>
    <w:rsid w:val="008E6549"/>
    <w:rsid w:val="008F6CA3"/>
    <w:rsid w:val="00901A49"/>
    <w:rsid w:val="00902543"/>
    <w:rsid w:val="009030A3"/>
    <w:rsid w:val="00903196"/>
    <w:rsid w:val="00906755"/>
    <w:rsid w:val="00921758"/>
    <w:rsid w:val="00921903"/>
    <w:rsid w:val="00921BEC"/>
    <w:rsid w:val="009371CA"/>
    <w:rsid w:val="00944532"/>
    <w:rsid w:val="009457A1"/>
    <w:rsid w:val="00954846"/>
    <w:rsid w:val="00960030"/>
    <w:rsid w:val="00980A95"/>
    <w:rsid w:val="00981E77"/>
    <w:rsid w:val="00987385"/>
    <w:rsid w:val="009B1C09"/>
    <w:rsid w:val="009C28B9"/>
    <w:rsid w:val="009D4D62"/>
    <w:rsid w:val="009E11A1"/>
    <w:rsid w:val="009E64FE"/>
    <w:rsid w:val="009F2AFA"/>
    <w:rsid w:val="009F7F82"/>
    <w:rsid w:val="00A00014"/>
    <w:rsid w:val="00A02660"/>
    <w:rsid w:val="00A12B9F"/>
    <w:rsid w:val="00A15925"/>
    <w:rsid w:val="00A2621A"/>
    <w:rsid w:val="00A378A7"/>
    <w:rsid w:val="00A43748"/>
    <w:rsid w:val="00A506D7"/>
    <w:rsid w:val="00A54C40"/>
    <w:rsid w:val="00A55ECA"/>
    <w:rsid w:val="00A7216B"/>
    <w:rsid w:val="00A83932"/>
    <w:rsid w:val="00A872F5"/>
    <w:rsid w:val="00A9288A"/>
    <w:rsid w:val="00A94B15"/>
    <w:rsid w:val="00A97A03"/>
    <w:rsid w:val="00AA1EAC"/>
    <w:rsid w:val="00AA424B"/>
    <w:rsid w:val="00AA5EBF"/>
    <w:rsid w:val="00AB136D"/>
    <w:rsid w:val="00AB7BEF"/>
    <w:rsid w:val="00AC2C95"/>
    <w:rsid w:val="00AC41CE"/>
    <w:rsid w:val="00AC7EBA"/>
    <w:rsid w:val="00AD042A"/>
    <w:rsid w:val="00AD2F3F"/>
    <w:rsid w:val="00AD6ED3"/>
    <w:rsid w:val="00AE4E7E"/>
    <w:rsid w:val="00AF4C7D"/>
    <w:rsid w:val="00B0022A"/>
    <w:rsid w:val="00B01555"/>
    <w:rsid w:val="00B02991"/>
    <w:rsid w:val="00B06F46"/>
    <w:rsid w:val="00B10972"/>
    <w:rsid w:val="00B24E4A"/>
    <w:rsid w:val="00B260A0"/>
    <w:rsid w:val="00B27DD8"/>
    <w:rsid w:val="00B31C65"/>
    <w:rsid w:val="00B407D0"/>
    <w:rsid w:val="00B50C59"/>
    <w:rsid w:val="00B579D0"/>
    <w:rsid w:val="00B63978"/>
    <w:rsid w:val="00B70713"/>
    <w:rsid w:val="00B80065"/>
    <w:rsid w:val="00B806AE"/>
    <w:rsid w:val="00B8132F"/>
    <w:rsid w:val="00B824B0"/>
    <w:rsid w:val="00B87D54"/>
    <w:rsid w:val="00B92CF3"/>
    <w:rsid w:val="00BA51CD"/>
    <w:rsid w:val="00BA5ADC"/>
    <w:rsid w:val="00BA7E61"/>
    <w:rsid w:val="00BB4503"/>
    <w:rsid w:val="00BC1CC5"/>
    <w:rsid w:val="00BD696B"/>
    <w:rsid w:val="00BE04CC"/>
    <w:rsid w:val="00BE11F2"/>
    <w:rsid w:val="00BE6660"/>
    <w:rsid w:val="00BF63DF"/>
    <w:rsid w:val="00C0302A"/>
    <w:rsid w:val="00C14440"/>
    <w:rsid w:val="00C157C3"/>
    <w:rsid w:val="00C20B79"/>
    <w:rsid w:val="00C226A4"/>
    <w:rsid w:val="00C260F0"/>
    <w:rsid w:val="00C27681"/>
    <w:rsid w:val="00C326A1"/>
    <w:rsid w:val="00C34180"/>
    <w:rsid w:val="00C37F45"/>
    <w:rsid w:val="00C40791"/>
    <w:rsid w:val="00C41E31"/>
    <w:rsid w:val="00C428AC"/>
    <w:rsid w:val="00C47AD9"/>
    <w:rsid w:val="00C5580D"/>
    <w:rsid w:val="00C62DB0"/>
    <w:rsid w:val="00C648B5"/>
    <w:rsid w:val="00C71367"/>
    <w:rsid w:val="00C736B5"/>
    <w:rsid w:val="00C86321"/>
    <w:rsid w:val="00C86696"/>
    <w:rsid w:val="00C92CC2"/>
    <w:rsid w:val="00C95C6E"/>
    <w:rsid w:val="00C969AB"/>
    <w:rsid w:val="00CB0A34"/>
    <w:rsid w:val="00CB1143"/>
    <w:rsid w:val="00CC2598"/>
    <w:rsid w:val="00CC47E1"/>
    <w:rsid w:val="00CD1568"/>
    <w:rsid w:val="00CD38CC"/>
    <w:rsid w:val="00CD4EF4"/>
    <w:rsid w:val="00CD6F9B"/>
    <w:rsid w:val="00CE26CB"/>
    <w:rsid w:val="00CE4789"/>
    <w:rsid w:val="00CE6255"/>
    <w:rsid w:val="00CF3C64"/>
    <w:rsid w:val="00CF595A"/>
    <w:rsid w:val="00D02141"/>
    <w:rsid w:val="00D1018B"/>
    <w:rsid w:val="00D11868"/>
    <w:rsid w:val="00D11FC8"/>
    <w:rsid w:val="00D1387B"/>
    <w:rsid w:val="00D17C89"/>
    <w:rsid w:val="00D3715B"/>
    <w:rsid w:val="00D40DDA"/>
    <w:rsid w:val="00D4555D"/>
    <w:rsid w:val="00D507F7"/>
    <w:rsid w:val="00D531B7"/>
    <w:rsid w:val="00D545BE"/>
    <w:rsid w:val="00D63C0A"/>
    <w:rsid w:val="00D72D00"/>
    <w:rsid w:val="00D737EF"/>
    <w:rsid w:val="00D74714"/>
    <w:rsid w:val="00D80059"/>
    <w:rsid w:val="00D828AD"/>
    <w:rsid w:val="00D85665"/>
    <w:rsid w:val="00DA0259"/>
    <w:rsid w:val="00DA02C7"/>
    <w:rsid w:val="00DA0967"/>
    <w:rsid w:val="00DB28FB"/>
    <w:rsid w:val="00DB3353"/>
    <w:rsid w:val="00DB3861"/>
    <w:rsid w:val="00DC2E67"/>
    <w:rsid w:val="00DC40BB"/>
    <w:rsid w:val="00DD48D8"/>
    <w:rsid w:val="00DE1A0B"/>
    <w:rsid w:val="00DE2DFB"/>
    <w:rsid w:val="00DE2E32"/>
    <w:rsid w:val="00DE694C"/>
    <w:rsid w:val="00DF5127"/>
    <w:rsid w:val="00E03EB9"/>
    <w:rsid w:val="00E1334D"/>
    <w:rsid w:val="00E1351A"/>
    <w:rsid w:val="00E223F5"/>
    <w:rsid w:val="00E2667D"/>
    <w:rsid w:val="00E33D66"/>
    <w:rsid w:val="00E34740"/>
    <w:rsid w:val="00E355F0"/>
    <w:rsid w:val="00E6089E"/>
    <w:rsid w:val="00E60B4D"/>
    <w:rsid w:val="00E638C0"/>
    <w:rsid w:val="00E664A6"/>
    <w:rsid w:val="00E67C2F"/>
    <w:rsid w:val="00E7256F"/>
    <w:rsid w:val="00E73497"/>
    <w:rsid w:val="00E7534A"/>
    <w:rsid w:val="00E75DE7"/>
    <w:rsid w:val="00E762EC"/>
    <w:rsid w:val="00E7703F"/>
    <w:rsid w:val="00E77B36"/>
    <w:rsid w:val="00E86830"/>
    <w:rsid w:val="00E86C12"/>
    <w:rsid w:val="00E86D22"/>
    <w:rsid w:val="00E97DC3"/>
    <w:rsid w:val="00EA4DFD"/>
    <w:rsid w:val="00EA6F88"/>
    <w:rsid w:val="00EB33C6"/>
    <w:rsid w:val="00EB6389"/>
    <w:rsid w:val="00EB7885"/>
    <w:rsid w:val="00EC4F60"/>
    <w:rsid w:val="00EC6CA2"/>
    <w:rsid w:val="00EC6D36"/>
    <w:rsid w:val="00ED094D"/>
    <w:rsid w:val="00ED2838"/>
    <w:rsid w:val="00EF0427"/>
    <w:rsid w:val="00EF135D"/>
    <w:rsid w:val="00EF22FA"/>
    <w:rsid w:val="00EF3E99"/>
    <w:rsid w:val="00EF4C0E"/>
    <w:rsid w:val="00EF59BA"/>
    <w:rsid w:val="00F02083"/>
    <w:rsid w:val="00F02CA9"/>
    <w:rsid w:val="00F0371E"/>
    <w:rsid w:val="00F038D5"/>
    <w:rsid w:val="00F150B8"/>
    <w:rsid w:val="00F160FF"/>
    <w:rsid w:val="00F21DC7"/>
    <w:rsid w:val="00F21EEF"/>
    <w:rsid w:val="00F30729"/>
    <w:rsid w:val="00F37B29"/>
    <w:rsid w:val="00F53ABB"/>
    <w:rsid w:val="00F5532E"/>
    <w:rsid w:val="00F55F89"/>
    <w:rsid w:val="00F6000B"/>
    <w:rsid w:val="00F61A52"/>
    <w:rsid w:val="00F6228A"/>
    <w:rsid w:val="00F62A9A"/>
    <w:rsid w:val="00F633E6"/>
    <w:rsid w:val="00F70846"/>
    <w:rsid w:val="00F724B3"/>
    <w:rsid w:val="00F7285A"/>
    <w:rsid w:val="00F74327"/>
    <w:rsid w:val="00F74BC5"/>
    <w:rsid w:val="00F97467"/>
    <w:rsid w:val="00FA1C95"/>
    <w:rsid w:val="00FA4E7D"/>
    <w:rsid w:val="00FB3E91"/>
    <w:rsid w:val="00FB7F43"/>
    <w:rsid w:val="00FC07FB"/>
    <w:rsid w:val="00FC2D61"/>
    <w:rsid w:val="00FC6403"/>
    <w:rsid w:val="00FC7F8C"/>
    <w:rsid w:val="00FE4747"/>
    <w:rsid w:val="00FE4798"/>
    <w:rsid w:val="00FF0851"/>
    <w:rsid w:val="00FF38EC"/>
    <w:rsid w:val="00FF4A6F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7FEB"/>
  <w15:chartTrackingRefBased/>
  <w15:docId w15:val="{4577673B-643D-46F7-BD37-E0BE80D1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82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082B"/>
    <w:pPr>
      <w:ind w:left="720"/>
      <w:contextualSpacing/>
    </w:pPr>
  </w:style>
  <w:style w:type="table" w:styleId="Grilledutableau">
    <w:name w:val="Table Grid"/>
    <w:basedOn w:val="TableauNormal"/>
    <w:uiPriority w:val="59"/>
    <w:rsid w:val="0030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9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C6E"/>
    <w:rPr>
      <w:rFonts w:ascii="Segoe UI" w:hAnsi="Segoe UI" w:cs="Segoe UI"/>
      <w:sz w:val="18"/>
      <w:szCs w:val="18"/>
    </w:rPr>
  </w:style>
  <w:style w:type="paragraph" w:styleId="Corpsdetexte2">
    <w:name w:val="Body Text 2"/>
    <w:basedOn w:val="Normal"/>
    <w:link w:val="Corpsdetexte2Car"/>
    <w:rsid w:val="00D40DDA"/>
    <w:pPr>
      <w:spacing w:after="0" w:line="288" w:lineRule="auto"/>
    </w:pPr>
    <w:rPr>
      <w:rFonts w:ascii="Arial" w:eastAsia="Times New Roman" w:hAnsi="Arial" w:cs="Arial"/>
      <w:i/>
      <w:iCs/>
      <w:sz w:val="24"/>
      <w:szCs w:val="24"/>
      <w:u w:val="single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40DDA"/>
    <w:rPr>
      <w:rFonts w:ascii="Arial" w:eastAsia="Times New Roman" w:hAnsi="Arial" w:cs="Arial"/>
      <w:i/>
      <w:iCs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F04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4C2"/>
  </w:style>
  <w:style w:type="paragraph" w:styleId="Pieddepage">
    <w:name w:val="footer"/>
    <w:basedOn w:val="Normal"/>
    <w:link w:val="PieddepageCar"/>
    <w:uiPriority w:val="99"/>
    <w:unhideWhenUsed/>
    <w:rsid w:val="006F04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4C2"/>
  </w:style>
  <w:style w:type="character" w:styleId="Marquedecommentaire">
    <w:name w:val="annotation reference"/>
    <w:basedOn w:val="Policepardfaut"/>
    <w:uiPriority w:val="99"/>
    <w:semiHidden/>
    <w:unhideWhenUsed/>
    <w:rsid w:val="007E10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E10A9"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aireCar">
    <w:name w:val="Commentaire Car"/>
    <w:basedOn w:val="Policepardfaut"/>
    <w:link w:val="Commentaire"/>
    <w:uiPriority w:val="99"/>
    <w:rsid w:val="007E10A9"/>
    <w:rPr>
      <w:kern w:val="2"/>
      <w:sz w:val="20"/>
      <w:szCs w:val="20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426AE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6AE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7819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7819"/>
    <w:rPr>
      <w:kern w:val="2"/>
      <w:sz w:val="20"/>
      <w:szCs w:val="20"/>
      <w14:ligatures w14:val="standardContextual"/>
    </w:rPr>
  </w:style>
  <w:style w:type="character" w:styleId="Appelnotedebasdep">
    <w:name w:val="footnote reference"/>
    <w:basedOn w:val="Policepardfaut"/>
    <w:uiPriority w:val="99"/>
    <w:unhideWhenUsed/>
    <w:rsid w:val="008A78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plessard@nouvellebeauce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uvellebeauce.com/wp-content/uploads/2025/03/FRRV2_Cadre-interv-MRCNB-25-28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efrancevallee@nouvellebeauce.com" TargetMode="Externa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delaphoto xmlns="42a69f51-ee46-4305-88a6-9b3470c1c84f">2026-03-31T15:43:27+00:00</Datedelaphoto>
    <Saison xmlns="42a69f51-ee46-4305-88a6-9b3470c1c84f" xsi:nil="true"/>
    <DescriptionImage xmlns="42a69f51-ee46-4305-88a6-9b3470c1c84f" xsi:nil="true"/>
    <Motcl_x00e9_ xmlns="42a69f51-ee46-4305-88a6-9b3470c1c84f" xsi:nil="true"/>
    <Th_x00e8_meprincipal xmlns="42a69f51-ee46-4305-88a6-9b3470c1c84f" xsi:nil="true"/>
    <TaxCatchAll xmlns="e510bcce-ff76-4ec3-b8ae-2ab68414dfd3" xsi:nil="true"/>
    <Municipalit_x00e9_s xmlns="42a69f51-ee46-4305-88a6-9b3470c1c84f" xsi:nil="true"/>
    <lcf76f155ced4ddcb4097134ff3c332f xmlns="42a69f51-ee46-4305-88a6-9b3470c1c84f">
      <Terms xmlns="http://schemas.microsoft.com/office/infopath/2007/PartnerControls"/>
    </lcf76f155ced4ddcb4097134ff3c332f>
    <_dlc_DocId xmlns="e510bcce-ff76-4ec3-b8ae-2ab68414dfd3">CKSTVRY5Z7EF-313134281-705354</_dlc_DocId>
    <_dlc_DocIdUrl xmlns="e510bcce-ff76-4ec3-b8ae-2ab68414dfd3">
      <Url>https://mrcnouvellebeauce.sharepoint.com/sites/OPA_MRCNB/_layouts/15/DocIdRedir.aspx?ID=CKSTVRY5Z7EF-313134281-705354</Url>
      <Description>CKSTVRY5Z7EF-313134281-705354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42A945550F55489E0D4DDB5F49FFDC" ma:contentTypeVersion="24" ma:contentTypeDescription="Crée un document." ma:contentTypeScope="" ma:versionID="3b8ff65544de7dcdbc2fa059e574b2b3">
  <xsd:schema xmlns:xsd="http://www.w3.org/2001/XMLSchema" xmlns:xs="http://www.w3.org/2001/XMLSchema" xmlns:p="http://schemas.microsoft.com/office/2006/metadata/properties" xmlns:ns2="e510bcce-ff76-4ec3-b8ae-2ab68414dfd3" xmlns:ns3="42a69f51-ee46-4305-88a6-9b3470c1c84f" targetNamespace="http://schemas.microsoft.com/office/2006/metadata/properties" ma:root="true" ma:fieldsID="cca42acf58a2510faa6e08b9387e4e6b" ns2:_="" ns3:_="">
    <xsd:import namespace="e510bcce-ff76-4ec3-b8ae-2ab68414dfd3"/>
    <xsd:import namespace="42a69f51-ee46-4305-88a6-9b3470c1c84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escriptionImage" minOccurs="0"/>
                <xsd:element ref="ns3:Motcl_x00e9_" minOccurs="0"/>
                <xsd:element ref="ns3:Saison" minOccurs="0"/>
                <xsd:element ref="ns3:Datedelaphoto" minOccurs="0"/>
                <xsd:element ref="ns3:MediaServiceObjectDetectorVersions" minOccurs="0"/>
                <xsd:element ref="ns3:Municipalit_x00e9_s" minOccurs="0"/>
                <xsd:element ref="ns3:Th_x00e8_meprincipal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bcce-ff76-4ec3-b8ae-2ab68414df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18cbb9-800d-4cf2-a812-4967466fe1dc}" ma:internalName="TaxCatchAll" ma:showField="CatchAllData" ma:web="e510bcce-ff76-4ec3-b8ae-2ab68414d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9f51-ee46-4305-88a6-9b3470c1c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23e61af4-7962-4114-a87b-b8fab05ab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escriptionImage" ma:index="25" nillable="true" ma:displayName="Description Image" ma:description="Description de l'image" ma:format="Dropdown" ma:internalName="DescriptionImage">
      <xsd:simpleType>
        <xsd:restriction base="dms:Note">
          <xsd:maxLength value="255"/>
        </xsd:restriction>
      </xsd:simpleType>
    </xsd:element>
    <xsd:element name="Motcl_x00e9_" ma:index="26" nillable="true" ma:displayName="Crédit Photo" ma:description="Crédit Photo" ma:format="Dropdown" ma:internalName="Motcl_x00e9_">
      <xsd:simpleType>
        <xsd:restriction base="dms:Text">
          <xsd:maxLength value="255"/>
        </xsd:restriction>
      </xsd:simpleType>
    </xsd:element>
    <xsd:element name="Saison" ma:index="27" nillable="true" ma:displayName="Saisons" ma:description="Saisons" ma:format="Dropdown" ma:internalName="Saison">
      <xsd:simpleType>
        <xsd:restriction base="dms:Choice">
          <xsd:enumeration value="Printemps"/>
          <xsd:enumeration value="Été"/>
          <xsd:enumeration value="Automne"/>
          <xsd:enumeration value="Hiver"/>
        </xsd:restriction>
      </xsd:simpleType>
    </xsd:element>
    <xsd:element name="Datedelaphoto" ma:index="28" nillable="true" ma:displayName="Date de la photo" ma:default="[today]" ma:description="Date de la photo" ma:format="DateOnly" ma:internalName="Datedelaphoto">
      <xsd:simpleType>
        <xsd:restriction base="dms:DateTim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unicipalit_x00e9_s" ma:index="30" nillable="true" ma:displayName="Municipalités" ma:description="Municipalités" ma:format="Dropdown" ma:internalName="Municipalit_x00e9_s">
      <xsd:simpleType>
        <xsd:restriction base="dms:Choice">
          <xsd:enumeration value="Frampton"/>
          <xsd:enumeration value="Saint-Bernard"/>
          <xsd:enumeration value="Saint-Elzéar"/>
          <xsd:enumeration value="Saint-Isidore"/>
          <xsd:enumeration value="Saint-Lambert-de-Lauzon"/>
          <xsd:enumeration value="Sainte-Hénédine"/>
          <xsd:enumeration value="Sainte-Marguerite"/>
          <xsd:enumeration value="Sainte-Marie"/>
          <xsd:enumeration value="Saints-Anges"/>
          <xsd:enumeration value="Scott"/>
          <xsd:enumeration value="Vallée-Jonction"/>
          <xsd:enumeration value="Autre"/>
        </xsd:restriction>
      </xsd:simpleType>
    </xsd:element>
    <xsd:element name="Th_x00e8_meprincipal" ma:index="31" nillable="true" ma:displayName="Thème principal" ma:format="Dropdown" ma:internalName="Th_x00e8_meprincipal">
      <xsd:simpleType>
        <xsd:restriction base="dms:Choice">
          <xsd:enumeration value="Acériculture"/>
          <xsd:enumeration value="Agriculture"/>
          <xsd:enumeration value="Aînés"/>
          <xsd:enumeration value="Animaux"/>
          <xsd:enumeration value="Architecture et bâtiment"/>
          <xsd:enumeration value="Art et culture"/>
          <xsd:enumeration value="Comité social"/>
          <xsd:enumeration value="Cours d'eau"/>
          <xsd:enumeration value="Déchets"/>
          <xsd:enumeration value="Écocentre"/>
          <xsd:enumeration value="Élus"/>
          <xsd:enumeration value="Entreprises"/>
          <xsd:enumeration value="Équipe"/>
          <xsd:enumeration value="Événement et cérémonies"/>
          <xsd:enumeration value="Famille"/>
          <xsd:enumeration value="Fosse septique"/>
          <xsd:enumeration value="Foresterie"/>
          <xsd:enumeration value="Histoire"/>
          <xsd:enumeration value="Loisirs et sports"/>
          <xsd:enumeration value="Matières organiques"/>
          <xsd:enumeration value="Nature"/>
          <xsd:enumeration value="Nourriture"/>
          <xsd:enumeration value="Nouveaux arrivants"/>
          <xsd:enumeration value="Patrimoine"/>
          <xsd:enumeration value="Paysages"/>
          <xsd:enumeration value="Recyclage"/>
          <xsd:enumeration value="Religieux"/>
          <xsd:enumeration value="SAAQ"/>
          <xsd:enumeration value="Sécurité incendie"/>
          <xsd:enumeration value="Transport"/>
          <xsd:enumeration value="Tourisme"/>
          <xsd:enumeration value="Véloroute et cyclisme"/>
          <xsd:enumeration value="Ville et villages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CD748A-9178-4045-9681-B7B81DD74F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B975A0-F924-4CD3-ABFE-E1C625D7D66B}">
  <ds:schemaRefs>
    <ds:schemaRef ds:uri="http://schemas.microsoft.com/office/2006/metadata/properties"/>
    <ds:schemaRef ds:uri="http://schemas.microsoft.com/office/infopath/2007/PartnerControls"/>
    <ds:schemaRef ds:uri="42a69f51-ee46-4305-88a6-9b3470c1c84f"/>
    <ds:schemaRef ds:uri="e510bcce-ff76-4ec3-b8ae-2ab68414dfd3"/>
  </ds:schemaRefs>
</ds:datastoreItem>
</file>

<file path=customXml/itemProps3.xml><?xml version="1.0" encoding="utf-8"?>
<ds:datastoreItem xmlns:ds="http://schemas.openxmlformats.org/officeDocument/2006/customXml" ds:itemID="{C7A8B46D-582C-4FB7-8501-E0E4011646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8DC74A-08E5-4220-8EB4-6F13D50C8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bcce-ff76-4ec3-b8ae-2ab68414dfd3"/>
    <ds:schemaRef ds:uri="42a69f51-ee46-4305-88a6-9b3470c1c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10</Pages>
  <Words>1931</Words>
  <Characters>10626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Vallée</dc:creator>
  <cp:keywords/>
  <dc:description/>
  <cp:lastModifiedBy>Marie-France Vallée</cp:lastModifiedBy>
  <cp:revision>270</cp:revision>
  <dcterms:created xsi:type="dcterms:W3CDTF">2026-04-01T21:52:00Z</dcterms:created>
  <dcterms:modified xsi:type="dcterms:W3CDTF">2026-04-22T12:57:00Z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0x0101001642A945550F55489E0D4DDB5F49FFDC</vt:lpwstr>
  </property>
  <property fmtid="{D5CDD505-2E9C-101B-9397-08002B2CF9AE}" pid="3" name="_dlc_DocIdItemGuid">
    <vt:lpwstr>6eb84a9d-d055-46ea-a1b9-1690dcefa8e6</vt:lpwstr>
  </property>
  <property fmtid="{D5CDD505-2E9C-101B-9397-08002B2CF9AE}" pid="4" name="MediaServiceImageTags">
    <vt:lpwstr/>
  </property>
</Properties>
</file>